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496B3" w14:textId="467B2C13" w:rsidR="00B25EFC" w:rsidRPr="00B25EFC" w:rsidRDefault="00B25EFC" w:rsidP="00B25EFC">
      <w:pPr>
        <w:spacing w:after="0" w:line="240" w:lineRule="auto"/>
        <w:jc w:val="center"/>
        <w:rPr>
          <w:rFonts w:ascii="Times New Roman" w:eastAsia="Times New Roman" w:hAnsi="Times New Roman" w:cs="Times New Roman"/>
          <w:b/>
          <w:sz w:val="24"/>
          <w:szCs w:val="24"/>
          <w:lang w:val="kk-KZ" w:eastAsia="ru-RU"/>
        </w:rPr>
      </w:pPr>
      <w:r w:rsidRPr="00B25EFC">
        <w:rPr>
          <w:rFonts w:ascii="Times New Roman" w:eastAsia="Times New Roman" w:hAnsi="Times New Roman" w:cs="Times New Roman"/>
          <w:b/>
          <w:sz w:val="24"/>
          <w:szCs w:val="24"/>
          <w:lang w:val="kk-KZ" w:eastAsia="ru-RU"/>
        </w:rPr>
        <w:t>ҚАЗАҚСТАН РЕСПУБЛИКАСЫ ҒЫЛЫМ ЖӘНЕ ЖОҒАРЫ БІЛІМ МИНИСТРЛІГІ</w:t>
      </w:r>
    </w:p>
    <w:p w14:paraId="29219E32" w14:textId="3E7BF9AC" w:rsidR="00274E5C" w:rsidRPr="006B52AE" w:rsidRDefault="006B52AE" w:rsidP="00274E5C">
      <w:pPr>
        <w:jc w:val="center"/>
        <w:rPr>
          <w:rFonts w:ascii="Times New Roman" w:eastAsia="Times New Roman" w:hAnsi="Times New Roman" w:cs="Times New Roman"/>
          <w:b/>
          <w:sz w:val="24"/>
          <w:szCs w:val="24"/>
          <w:lang w:val="uk-UA" w:eastAsia="ko-KR"/>
        </w:rPr>
      </w:pPr>
      <w:r w:rsidRPr="006B52AE">
        <w:rPr>
          <w:rFonts w:ascii="Times New Roman" w:hAnsi="Times New Roman" w:cs="Times New Roman"/>
          <w:b/>
          <w:sz w:val="24"/>
          <w:szCs w:val="24"/>
          <w:lang w:val="kk-KZ"/>
        </w:rPr>
        <w:t>«</w:t>
      </w:r>
      <w:r w:rsidR="00274E5C" w:rsidRPr="006B52AE">
        <w:rPr>
          <w:rFonts w:ascii="Times New Roman" w:hAnsi="Times New Roman" w:cs="Times New Roman"/>
          <w:b/>
          <w:sz w:val="24"/>
          <w:szCs w:val="24"/>
          <w:lang w:val="kk-KZ"/>
        </w:rPr>
        <w:t>ЖҰМАБЕК АХМЕТҰЛЫ Т</w:t>
      </w:r>
      <w:r w:rsidR="00BB4709" w:rsidRPr="006B52AE">
        <w:rPr>
          <w:rFonts w:ascii="Times New Roman" w:hAnsi="Times New Roman" w:cs="Times New Roman"/>
          <w:b/>
          <w:sz w:val="24"/>
          <w:szCs w:val="24"/>
          <w:lang w:val="kk-KZ"/>
        </w:rPr>
        <w:t>Ә</w:t>
      </w:r>
      <w:r w:rsidR="00274E5C" w:rsidRPr="006B52AE">
        <w:rPr>
          <w:rFonts w:ascii="Times New Roman" w:hAnsi="Times New Roman" w:cs="Times New Roman"/>
          <w:b/>
          <w:sz w:val="24"/>
          <w:szCs w:val="24"/>
          <w:lang w:val="kk-KZ"/>
        </w:rPr>
        <w:t>ШЕНЕВ АТЫНДАҒЫ УНИВЕРСИТЕТ</w:t>
      </w:r>
      <w:r w:rsidRPr="006B52AE">
        <w:rPr>
          <w:rFonts w:ascii="Times New Roman" w:hAnsi="Times New Roman" w:cs="Times New Roman"/>
          <w:b/>
          <w:sz w:val="24"/>
          <w:szCs w:val="24"/>
          <w:lang w:val="kk-KZ"/>
        </w:rPr>
        <w:t>» ЖСШ</w:t>
      </w:r>
      <w:r w:rsidR="00274E5C" w:rsidRPr="006B52AE">
        <w:rPr>
          <w:rFonts w:ascii="Times New Roman" w:eastAsia="Times New Roman" w:hAnsi="Times New Roman" w:cs="Times New Roman"/>
          <w:b/>
          <w:sz w:val="24"/>
          <w:szCs w:val="24"/>
          <w:lang w:val="uk-UA" w:eastAsia="ko-KR"/>
        </w:rPr>
        <w:t xml:space="preserve"> </w:t>
      </w:r>
    </w:p>
    <w:p w14:paraId="09BEA6A1" w14:textId="4E167418" w:rsidR="00274E5C" w:rsidRPr="006B52AE" w:rsidRDefault="002429D5" w:rsidP="00274E5C">
      <w:pPr>
        <w:jc w:val="center"/>
        <w:rPr>
          <w:rFonts w:ascii="Times New Roman" w:eastAsia="Times New Roman" w:hAnsi="Times New Roman" w:cs="Times New Roman"/>
          <w:b/>
          <w:sz w:val="24"/>
          <w:szCs w:val="24"/>
          <w:lang w:val="kk-KZ" w:eastAsia="ru-RU"/>
        </w:rPr>
      </w:pPr>
      <w:r w:rsidRPr="006B52AE">
        <w:rPr>
          <w:rFonts w:ascii="Times New Roman" w:eastAsia="Times New Roman" w:hAnsi="Times New Roman" w:cs="Times New Roman"/>
          <w:b/>
          <w:sz w:val="24"/>
          <w:szCs w:val="24"/>
          <w:lang w:val="kk-KZ"/>
        </w:rPr>
        <w:t>«</w:t>
      </w:r>
      <w:r w:rsidR="00B25EFC" w:rsidRPr="00B25EFC">
        <w:rPr>
          <w:rFonts w:ascii="Times New Roman" w:eastAsia="Times New Roman" w:hAnsi="Times New Roman" w:cs="Times New Roman"/>
          <w:b/>
          <w:sz w:val="24"/>
          <w:szCs w:val="24"/>
          <w:lang w:val="kk-KZ"/>
        </w:rPr>
        <w:t>БАСТАУЫШ БІЛІМ ЖӘНЕ ӨНЕР</w:t>
      </w:r>
      <w:r w:rsidRPr="006B52AE">
        <w:rPr>
          <w:rFonts w:ascii="Times New Roman" w:eastAsia="Times New Roman" w:hAnsi="Times New Roman" w:cs="Times New Roman"/>
          <w:b/>
          <w:sz w:val="24"/>
          <w:szCs w:val="24"/>
          <w:lang w:val="kk-KZ"/>
        </w:rPr>
        <w:t>»  ФАКУЛЬТЕТІ</w:t>
      </w:r>
    </w:p>
    <w:p w14:paraId="720B2662" w14:textId="7F30AC77" w:rsidR="00274E5C" w:rsidRPr="006B52AE" w:rsidRDefault="002429D5" w:rsidP="00274E5C">
      <w:pPr>
        <w:spacing w:after="0" w:line="240" w:lineRule="auto"/>
        <w:jc w:val="center"/>
        <w:rPr>
          <w:rFonts w:ascii="Times New Roman" w:eastAsia="Times New Roman" w:hAnsi="Times New Roman" w:cs="Times New Roman"/>
          <w:b/>
          <w:sz w:val="24"/>
          <w:szCs w:val="24"/>
          <w:lang w:val="kk-KZ"/>
        </w:rPr>
      </w:pPr>
      <w:r w:rsidRPr="006B52AE">
        <w:rPr>
          <w:rFonts w:ascii="Times New Roman" w:eastAsia="Times New Roman" w:hAnsi="Times New Roman" w:cs="Times New Roman"/>
          <w:b/>
          <w:sz w:val="24"/>
          <w:szCs w:val="24"/>
          <w:lang w:val="kk-KZ"/>
        </w:rPr>
        <w:t xml:space="preserve">«ӨНЕР ЖӘНЕ </w:t>
      </w:r>
      <w:r w:rsidR="006B52AE">
        <w:rPr>
          <w:rFonts w:ascii="Times New Roman" w:eastAsia="Times New Roman" w:hAnsi="Times New Roman" w:cs="Times New Roman"/>
          <w:b/>
          <w:sz w:val="24"/>
          <w:szCs w:val="24"/>
          <w:lang w:val="kk-KZ"/>
        </w:rPr>
        <w:t>САЗ</w:t>
      </w:r>
      <w:r w:rsidRPr="006B52AE">
        <w:rPr>
          <w:rFonts w:ascii="Times New Roman" w:eastAsia="Times New Roman" w:hAnsi="Times New Roman" w:cs="Times New Roman"/>
          <w:b/>
          <w:sz w:val="24"/>
          <w:szCs w:val="24"/>
          <w:lang w:val="kk-KZ"/>
        </w:rPr>
        <w:t>» КАФЕДРАСЫ</w:t>
      </w:r>
    </w:p>
    <w:p w14:paraId="30CC6AC6" w14:textId="77777777" w:rsidR="00274E5C" w:rsidRPr="006B52AE" w:rsidRDefault="00274E5C" w:rsidP="00274E5C">
      <w:pPr>
        <w:spacing w:after="0" w:line="360" w:lineRule="auto"/>
        <w:rPr>
          <w:rFonts w:ascii="Times New Roman" w:eastAsia="Times New Roman" w:hAnsi="Times New Roman" w:cs="Times New Roman"/>
          <w:b/>
          <w:sz w:val="24"/>
          <w:szCs w:val="24"/>
          <w:lang w:val="kk-KZ"/>
        </w:rPr>
      </w:pPr>
    </w:p>
    <w:p w14:paraId="2AAD6D4C" w14:textId="5D92DE25" w:rsidR="005D68B8" w:rsidRPr="005D68B8" w:rsidRDefault="005D68B8" w:rsidP="005D68B8">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5D68B8">
        <w:rPr>
          <w:rFonts w:ascii="Times New Roman" w:eastAsia="Times New Roman" w:hAnsi="Times New Roman" w:cs="Times New Roman"/>
          <w:sz w:val="28"/>
          <w:szCs w:val="28"/>
          <w:lang w:val="kk-KZ" w:eastAsia="ru-RU"/>
        </w:rPr>
        <w:t>БЕКІТЕМІН</w:t>
      </w:r>
    </w:p>
    <w:p w14:paraId="5A46D8EB" w14:textId="77777777" w:rsidR="005D68B8" w:rsidRPr="005D68B8" w:rsidRDefault="005D68B8" w:rsidP="005D68B8">
      <w:pPr>
        <w:spacing w:after="0" w:line="240" w:lineRule="auto"/>
        <w:jc w:val="center"/>
        <w:rPr>
          <w:rFonts w:ascii="Times New Roman" w:eastAsia="Times New Roman" w:hAnsi="Times New Roman" w:cs="Times New Roman"/>
          <w:sz w:val="28"/>
          <w:szCs w:val="28"/>
          <w:lang w:val="kk-KZ" w:eastAsia="ru-RU"/>
        </w:rPr>
      </w:pPr>
      <w:r w:rsidRPr="005D68B8">
        <w:rPr>
          <w:rFonts w:ascii="Times New Roman" w:eastAsia="Times New Roman" w:hAnsi="Times New Roman" w:cs="Times New Roman"/>
          <w:sz w:val="28"/>
          <w:szCs w:val="28"/>
          <w:lang w:val="kk-KZ" w:eastAsia="ru-RU"/>
        </w:rPr>
        <w:t xml:space="preserve">                                                                     Ж.А.Тәшенев атындағы</w:t>
      </w:r>
    </w:p>
    <w:p w14:paraId="6AFCA72E" w14:textId="77777777" w:rsidR="005D68B8" w:rsidRPr="005D68B8" w:rsidRDefault="005D68B8" w:rsidP="005D68B8">
      <w:pPr>
        <w:spacing w:after="0" w:line="240" w:lineRule="auto"/>
        <w:jc w:val="center"/>
        <w:rPr>
          <w:rFonts w:ascii="Times New Roman" w:eastAsia="Times New Roman" w:hAnsi="Times New Roman" w:cs="Times New Roman"/>
          <w:sz w:val="28"/>
          <w:szCs w:val="28"/>
          <w:lang w:val="kk-KZ" w:eastAsia="ru-RU"/>
        </w:rPr>
      </w:pPr>
      <w:r w:rsidRPr="005D68B8">
        <w:rPr>
          <w:rFonts w:ascii="Times New Roman" w:eastAsia="Times New Roman" w:hAnsi="Times New Roman" w:cs="Times New Roman"/>
          <w:sz w:val="28"/>
          <w:szCs w:val="28"/>
          <w:lang w:val="kk-KZ" w:eastAsia="ru-RU"/>
        </w:rPr>
        <w:t xml:space="preserve">                                                                         Университетінің қабылдау </w:t>
      </w:r>
    </w:p>
    <w:p w14:paraId="79A67A8E" w14:textId="77777777" w:rsidR="005D68B8" w:rsidRPr="005D68B8" w:rsidRDefault="005D68B8" w:rsidP="005D68B8">
      <w:pPr>
        <w:spacing w:after="0" w:line="240" w:lineRule="auto"/>
        <w:jc w:val="center"/>
        <w:rPr>
          <w:rFonts w:ascii="Times New Roman" w:eastAsia="Times New Roman" w:hAnsi="Times New Roman" w:cs="Times New Roman"/>
          <w:color w:val="000000"/>
          <w:sz w:val="28"/>
          <w:szCs w:val="28"/>
          <w:lang w:val="kk-KZ" w:eastAsia="ru-RU"/>
        </w:rPr>
      </w:pPr>
      <w:r w:rsidRPr="005D68B8">
        <w:rPr>
          <w:rFonts w:ascii="Times New Roman" w:eastAsia="Times New Roman" w:hAnsi="Times New Roman" w:cs="Times New Roman"/>
          <w:sz w:val="28"/>
          <w:szCs w:val="28"/>
          <w:lang w:val="kk-KZ" w:eastAsia="ru-RU"/>
        </w:rPr>
        <w:t xml:space="preserve">                                                              комиссия төрағасы</w:t>
      </w:r>
    </w:p>
    <w:p w14:paraId="02B89AB1" w14:textId="77777777" w:rsidR="005D68B8" w:rsidRPr="005D68B8" w:rsidRDefault="005D68B8" w:rsidP="005D68B8">
      <w:pPr>
        <w:spacing w:after="0" w:line="240" w:lineRule="auto"/>
        <w:jc w:val="center"/>
        <w:rPr>
          <w:rFonts w:ascii="Times New Roman" w:eastAsia="Times New Roman" w:hAnsi="Times New Roman" w:cs="Times New Roman"/>
          <w:sz w:val="28"/>
          <w:szCs w:val="28"/>
          <w:lang w:val="kk-KZ" w:eastAsia="ru-RU"/>
        </w:rPr>
      </w:pPr>
      <w:r w:rsidRPr="005D68B8">
        <w:rPr>
          <w:rFonts w:ascii="Times New Roman" w:eastAsia="Times New Roman" w:hAnsi="Times New Roman" w:cs="Times New Roman"/>
          <w:color w:val="000000"/>
          <w:sz w:val="28"/>
          <w:szCs w:val="28"/>
          <w:lang w:val="kk-KZ" w:eastAsia="ru-RU"/>
        </w:rPr>
        <w:t xml:space="preserve">                                                                         __________Аяшев О.А.</w:t>
      </w:r>
    </w:p>
    <w:p w14:paraId="7F132A93" w14:textId="77777777" w:rsidR="005D68B8" w:rsidRPr="005D68B8" w:rsidRDefault="005D68B8" w:rsidP="005D68B8">
      <w:pPr>
        <w:spacing w:after="0" w:line="240" w:lineRule="auto"/>
        <w:jc w:val="center"/>
        <w:rPr>
          <w:rFonts w:ascii="Times New Roman" w:eastAsia="Times New Roman" w:hAnsi="Times New Roman" w:cs="Times New Roman"/>
          <w:color w:val="000000"/>
          <w:sz w:val="28"/>
          <w:szCs w:val="28"/>
          <w:lang w:val="kk-KZ" w:eastAsia="ru-RU"/>
        </w:rPr>
      </w:pPr>
      <w:r w:rsidRPr="005D68B8">
        <w:rPr>
          <w:rFonts w:ascii="Times New Roman" w:eastAsia="Times New Roman" w:hAnsi="Times New Roman" w:cs="Times New Roman"/>
          <w:color w:val="000000"/>
          <w:sz w:val="28"/>
          <w:szCs w:val="28"/>
          <w:lang w:val="kk-KZ" w:eastAsia="ru-RU"/>
        </w:rPr>
        <w:t xml:space="preserve">   </w:t>
      </w:r>
    </w:p>
    <w:p w14:paraId="1D55450A" w14:textId="77777777" w:rsidR="005D68B8" w:rsidRPr="005D68B8" w:rsidRDefault="005D68B8" w:rsidP="005D68B8">
      <w:pPr>
        <w:spacing w:after="0" w:line="240" w:lineRule="auto"/>
        <w:jc w:val="center"/>
        <w:rPr>
          <w:rFonts w:ascii="Times New Roman" w:eastAsia="Times New Roman" w:hAnsi="Times New Roman" w:cs="Times New Roman"/>
          <w:color w:val="000000"/>
          <w:sz w:val="28"/>
          <w:szCs w:val="28"/>
          <w:lang w:val="kk-KZ" w:eastAsia="ru-RU"/>
        </w:rPr>
      </w:pPr>
      <w:r w:rsidRPr="005D68B8">
        <w:rPr>
          <w:rFonts w:ascii="Times New Roman" w:eastAsia="Times New Roman" w:hAnsi="Times New Roman" w:cs="Times New Roman"/>
          <w:color w:val="000000"/>
          <w:sz w:val="28"/>
          <w:szCs w:val="28"/>
          <w:lang w:val="kk-KZ" w:eastAsia="ru-RU"/>
        </w:rPr>
        <w:t xml:space="preserve">                                                                   «____»__________2024</w:t>
      </w:r>
    </w:p>
    <w:p w14:paraId="6B464FF2" w14:textId="77777777" w:rsidR="005D68B8" w:rsidRPr="005D68B8" w:rsidRDefault="005D68B8" w:rsidP="005D68B8">
      <w:pPr>
        <w:spacing w:after="0" w:line="240" w:lineRule="auto"/>
        <w:jc w:val="center"/>
        <w:rPr>
          <w:rFonts w:ascii="Times New Roman" w:eastAsia="Times New Roman" w:hAnsi="Times New Roman" w:cs="Times New Roman"/>
          <w:sz w:val="28"/>
          <w:szCs w:val="28"/>
          <w:lang w:val="kk-KZ" w:eastAsia="ru-RU"/>
        </w:rPr>
      </w:pPr>
    </w:p>
    <w:p w14:paraId="43D84D0A" w14:textId="42DE19DC" w:rsidR="006921F0" w:rsidRPr="00E12C59" w:rsidRDefault="005D68B8" w:rsidP="00A9385B">
      <w:pPr>
        <w:pStyle w:val="a3"/>
        <w:jc w:val="right"/>
        <w:rPr>
          <w:sz w:val="28"/>
          <w:szCs w:val="28"/>
          <w:lang w:val="kk-KZ"/>
        </w:rPr>
      </w:pPr>
      <w:r>
        <w:rPr>
          <w:sz w:val="28"/>
          <w:szCs w:val="28"/>
          <w:lang w:val="kk-KZ"/>
        </w:rPr>
        <w:t xml:space="preserve">                </w:t>
      </w:r>
    </w:p>
    <w:p w14:paraId="5C103EFD" w14:textId="77777777" w:rsidR="00E12C59" w:rsidRDefault="00E12C59" w:rsidP="00A9385B">
      <w:pPr>
        <w:pStyle w:val="a3"/>
        <w:spacing w:before="1"/>
        <w:jc w:val="center"/>
        <w:rPr>
          <w:sz w:val="28"/>
          <w:szCs w:val="28"/>
          <w:lang w:val="kk-KZ"/>
        </w:rPr>
      </w:pPr>
    </w:p>
    <w:p w14:paraId="764D5F40" w14:textId="77777777" w:rsidR="00E12C59" w:rsidRDefault="00E12C59" w:rsidP="00A9385B">
      <w:pPr>
        <w:pStyle w:val="a3"/>
        <w:spacing w:before="1"/>
        <w:jc w:val="center"/>
        <w:rPr>
          <w:sz w:val="28"/>
          <w:szCs w:val="28"/>
          <w:lang w:val="kk-KZ"/>
        </w:rPr>
      </w:pPr>
    </w:p>
    <w:p w14:paraId="114C174F" w14:textId="77777777" w:rsidR="00E12C59" w:rsidRDefault="00E12C59" w:rsidP="00E12C59">
      <w:pPr>
        <w:pStyle w:val="a3"/>
        <w:spacing w:before="1"/>
        <w:jc w:val="center"/>
        <w:rPr>
          <w:sz w:val="28"/>
          <w:szCs w:val="28"/>
          <w:lang w:val="kk-KZ"/>
        </w:rPr>
      </w:pPr>
    </w:p>
    <w:p w14:paraId="2F26EB52" w14:textId="77777777" w:rsidR="00A9385B" w:rsidRDefault="00A9385B" w:rsidP="00E12C59">
      <w:pPr>
        <w:pStyle w:val="a3"/>
        <w:spacing w:before="1"/>
        <w:jc w:val="center"/>
        <w:rPr>
          <w:sz w:val="28"/>
          <w:szCs w:val="28"/>
          <w:lang w:val="kk-KZ"/>
        </w:rPr>
      </w:pPr>
    </w:p>
    <w:p w14:paraId="031E766B" w14:textId="77777777" w:rsidR="00E12C59" w:rsidRPr="002429D5" w:rsidRDefault="00E12C59" w:rsidP="00E12C59">
      <w:pPr>
        <w:pStyle w:val="a3"/>
        <w:spacing w:before="1"/>
        <w:jc w:val="center"/>
        <w:rPr>
          <w:sz w:val="28"/>
          <w:szCs w:val="28"/>
          <w:lang w:val="kk-KZ"/>
        </w:rPr>
      </w:pPr>
      <w:r w:rsidRPr="002429D5">
        <w:rPr>
          <w:sz w:val="28"/>
          <w:szCs w:val="28"/>
          <w:lang w:val="kk-KZ"/>
        </w:rPr>
        <w:t>6В01403 –«Көркем еңбек  және сызу мұғалімдерін даярлау»  білім беру бағдарламасы бойынша талапкерлерге арналған</w:t>
      </w:r>
    </w:p>
    <w:p w14:paraId="42B1A13E" w14:textId="77777777" w:rsidR="00E12C59" w:rsidRPr="002429D5" w:rsidRDefault="00E12C59" w:rsidP="002429D5">
      <w:pPr>
        <w:pStyle w:val="a3"/>
        <w:spacing w:before="1"/>
        <w:jc w:val="center"/>
        <w:rPr>
          <w:sz w:val="28"/>
          <w:szCs w:val="28"/>
          <w:lang w:val="kk-KZ"/>
        </w:rPr>
      </w:pPr>
      <w:r w:rsidRPr="002429D5">
        <w:rPr>
          <w:sz w:val="28"/>
          <w:szCs w:val="28"/>
          <w:lang w:val="kk-KZ"/>
        </w:rPr>
        <w:t>шығармашылық емтиханның</w:t>
      </w:r>
    </w:p>
    <w:p w14:paraId="33838E1C" w14:textId="77777777" w:rsidR="00E12C59" w:rsidRDefault="006921F0" w:rsidP="006921F0">
      <w:pPr>
        <w:jc w:val="center"/>
        <w:rPr>
          <w:rFonts w:ascii="Times New Roman" w:hAnsi="Times New Roman" w:cs="Times New Roman"/>
          <w:b/>
          <w:sz w:val="28"/>
          <w:szCs w:val="28"/>
          <w:lang w:val="kk-KZ"/>
        </w:rPr>
      </w:pPr>
      <w:r w:rsidRPr="006921F0">
        <w:rPr>
          <w:rFonts w:ascii="Times New Roman" w:hAnsi="Times New Roman" w:cs="Times New Roman"/>
          <w:b/>
          <w:sz w:val="28"/>
          <w:szCs w:val="28"/>
          <w:lang w:val="kk-KZ"/>
        </w:rPr>
        <w:t>БАҒДАРЛАМА</w:t>
      </w:r>
      <w:r w:rsidR="00E12C59">
        <w:rPr>
          <w:rFonts w:ascii="Times New Roman" w:hAnsi="Times New Roman" w:cs="Times New Roman"/>
          <w:b/>
          <w:sz w:val="28"/>
          <w:szCs w:val="28"/>
          <w:lang w:val="kk-KZ"/>
        </w:rPr>
        <w:t>СЫ</w:t>
      </w:r>
    </w:p>
    <w:p w14:paraId="58EF96B2" w14:textId="77777777" w:rsidR="00E12C59" w:rsidRPr="00E12C59" w:rsidRDefault="00E12C59" w:rsidP="00E12C59">
      <w:pPr>
        <w:rPr>
          <w:rFonts w:ascii="Times New Roman" w:hAnsi="Times New Roman" w:cs="Times New Roman"/>
          <w:sz w:val="28"/>
          <w:szCs w:val="28"/>
          <w:lang w:val="kk-KZ"/>
        </w:rPr>
      </w:pPr>
    </w:p>
    <w:p w14:paraId="7A751249" w14:textId="77777777" w:rsidR="00E12C59" w:rsidRPr="00E12C59" w:rsidRDefault="00E12C59" w:rsidP="00E12C59">
      <w:pPr>
        <w:rPr>
          <w:rFonts w:ascii="Times New Roman" w:hAnsi="Times New Roman" w:cs="Times New Roman"/>
          <w:sz w:val="28"/>
          <w:szCs w:val="28"/>
          <w:lang w:val="kk-KZ"/>
        </w:rPr>
      </w:pPr>
    </w:p>
    <w:p w14:paraId="784B82BC" w14:textId="77777777" w:rsidR="00E12C59" w:rsidRPr="00E12C59" w:rsidRDefault="00E12C59" w:rsidP="00E12C59">
      <w:pPr>
        <w:rPr>
          <w:rFonts w:ascii="Times New Roman" w:hAnsi="Times New Roman" w:cs="Times New Roman"/>
          <w:sz w:val="28"/>
          <w:szCs w:val="28"/>
          <w:lang w:val="kk-KZ"/>
        </w:rPr>
      </w:pPr>
    </w:p>
    <w:p w14:paraId="03E36F32" w14:textId="77777777" w:rsidR="00E12C59" w:rsidRPr="00E12C59" w:rsidRDefault="00E12C59" w:rsidP="00E12C59">
      <w:pPr>
        <w:rPr>
          <w:rFonts w:ascii="Times New Roman" w:hAnsi="Times New Roman" w:cs="Times New Roman"/>
          <w:sz w:val="28"/>
          <w:szCs w:val="28"/>
          <w:lang w:val="kk-KZ"/>
        </w:rPr>
      </w:pPr>
    </w:p>
    <w:p w14:paraId="472D7F3F" w14:textId="77777777" w:rsidR="00E12C59" w:rsidRPr="00E12C59" w:rsidRDefault="00E12C59" w:rsidP="00E12C59">
      <w:pPr>
        <w:rPr>
          <w:rFonts w:ascii="Times New Roman" w:hAnsi="Times New Roman" w:cs="Times New Roman"/>
          <w:sz w:val="28"/>
          <w:szCs w:val="28"/>
          <w:lang w:val="kk-KZ"/>
        </w:rPr>
      </w:pPr>
    </w:p>
    <w:p w14:paraId="5F666434" w14:textId="77777777" w:rsidR="00E12C59" w:rsidRPr="00E12C59" w:rsidRDefault="00E12C59" w:rsidP="00E12C59">
      <w:pPr>
        <w:rPr>
          <w:rFonts w:ascii="Times New Roman" w:hAnsi="Times New Roman" w:cs="Times New Roman"/>
          <w:sz w:val="28"/>
          <w:szCs w:val="28"/>
          <w:lang w:val="kk-KZ"/>
        </w:rPr>
      </w:pPr>
      <w:bookmarkStart w:id="0" w:name="_GoBack"/>
      <w:bookmarkEnd w:id="0"/>
    </w:p>
    <w:p w14:paraId="761F0205" w14:textId="77777777" w:rsidR="00A9385B" w:rsidRDefault="00A9385B" w:rsidP="00E12C59">
      <w:pPr>
        <w:rPr>
          <w:rFonts w:ascii="Times New Roman" w:hAnsi="Times New Roman" w:cs="Times New Roman"/>
          <w:sz w:val="28"/>
          <w:szCs w:val="28"/>
          <w:lang w:val="kk-KZ"/>
        </w:rPr>
      </w:pPr>
    </w:p>
    <w:p w14:paraId="1E9D5F92" w14:textId="77777777" w:rsidR="002429D5" w:rsidRDefault="002429D5" w:rsidP="00E12C59">
      <w:pPr>
        <w:rPr>
          <w:rFonts w:ascii="Times New Roman" w:hAnsi="Times New Roman" w:cs="Times New Roman"/>
          <w:sz w:val="28"/>
          <w:szCs w:val="28"/>
          <w:lang w:val="kk-KZ"/>
        </w:rPr>
      </w:pPr>
    </w:p>
    <w:p w14:paraId="1668314B" w14:textId="4CFFF470" w:rsidR="00E93F56" w:rsidRDefault="00E93F56" w:rsidP="00E12C59">
      <w:pPr>
        <w:rPr>
          <w:rFonts w:ascii="Times New Roman" w:hAnsi="Times New Roman" w:cs="Times New Roman"/>
          <w:sz w:val="28"/>
          <w:szCs w:val="28"/>
          <w:lang w:val="kk-KZ"/>
        </w:rPr>
      </w:pPr>
    </w:p>
    <w:p w14:paraId="692F7B2D" w14:textId="77777777" w:rsidR="0001310C" w:rsidRPr="00E12C59" w:rsidRDefault="0001310C" w:rsidP="00E12C59">
      <w:pPr>
        <w:rPr>
          <w:rFonts w:ascii="Times New Roman" w:hAnsi="Times New Roman" w:cs="Times New Roman"/>
          <w:sz w:val="28"/>
          <w:szCs w:val="28"/>
          <w:lang w:val="kk-KZ"/>
        </w:rPr>
      </w:pPr>
    </w:p>
    <w:p w14:paraId="3637C823" w14:textId="7E7B9A35" w:rsidR="006921F0" w:rsidRDefault="00BB4709" w:rsidP="002429D5">
      <w:pPr>
        <w:tabs>
          <w:tab w:val="left" w:pos="2700"/>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Шымкент </w:t>
      </w:r>
      <w:r w:rsidR="00E12C59">
        <w:rPr>
          <w:rFonts w:ascii="Times New Roman" w:hAnsi="Times New Roman" w:cs="Times New Roman"/>
          <w:sz w:val="28"/>
          <w:szCs w:val="28"/>
          <w:lang w:val="kk-KZ"/>
        </w:rPr>
        <w:t>202</w:t>
      </w:r>
      <w:r w:rsidR="006B52AE">
        <w:rPr>
          <w:rFonts w:ascii="Times New Roman" w:hAnsi="Times New Roman" w:cs="Times New Roman"/>
          <w:sz w:val="28"/>
          <w:szCs w:val="28"/>
          <w:lang w:val="kk-KZ"/>
        </w:rPr>
        <w:t>4</w:t>
      </w:r>
      <w:r w:rsidR="00E12C59">
        <w:rPr>
          <w:rFonts w:ascii="Times New Roman" w:hAnsi="Times New Roman" w:cs="Times New Roman"/>
          <w:sz w:val="28"/>
          <w:szCs w:val="28"/>
          <w:lang w:val="kk-KZ"/>
        </w:rPr>
        <w:t xml:space="preserve"> ж.</w:t>
      </w:r>
    </w:p>
    <w:p w14:paraId="3C16FF34" w14:textId="68E2385A" w:rsidR="0001310C" w:rsidRDefault="0027644F" w:rsidP="002764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Дайындағандар: </w:t>
      </w:r>
      <w:r w:rsidR="00E93F56">
        <w:rPr>
          <w:rFonts w:ascii="Times New Roman" w:hAnsi="Times New Roman" w:cs="Times New Roman"/>
          <w:sz w:val="28"/>
          <w:szCs w:val="28"/>
          <w:lang w:val="kk-KZ"/>
        </w:rPr>
        <w:t xml:space="preserve"> </w:t>
      </w:r>
      <w:r w:rsidR="00E91A10">
        <w:rPr>
          <w:rFonts w:ascii="Times New Roman" w:hAnsi="Times New Roman" w:cs="Times New Roman"/>
          <w:sz w:val="28"/>
          <w:szCs w:val="28"/>
          <w:lang w:val="kk-KZ"/>
        </w:rPr>
        <w:t>х</w:t>
      </w:r>
      <w:r>
        <w:rPr>
          <w:rFonts w:ascii="Times New Roman" w:hAnsi="Times New Roman" w:cs="Times New Roman"/>
          <w:sz w:val="28"/>
          <w:szCs w:val="28"/>
          <w:lang w:val="kk-KZ"/>
        </w:rPr>
        <w:t>.ғ.к., доцент Джанпаизова В.М.</w:t>
      </w:r>
      <w:r w:rsidR="00E93F56">
        <w:rPr>
          <w:rFonts w:ascii="Times New Roman" w:hAnsi="Times New Roman" w:cs="Times New Roman"/>
          <w:sz w:val="28"/>
          <w:szCs w:val="28"/>
          <w:lang w:val="kk-KZ"/>
        </w:rPr>
        <w:t xml:space="preserve">, </w:t>
      </w:r>
      <w:r w:rsidR="009268F0">
        <w:rPr>
          <w:rFonts w:ascii="Times New Roman" w:hAnsi="Times New Roman" w:cs="Times New Roman"/>
          <w:sz w:val="28"/>
          <w:szCs w:val="28"/>
          <w:lang w:val="kk-KZ"/>
        </w:rPr>
        <w:t>т</w:t>
      </w:r>
      <w:r w:rsidR="00E91A10">
        <w:rPr>
          <w:rFonts w:ascii="Times New Roman" w:hAnsi="Times New Roman" w:cs="Times New Roman"/>
          <w:sz w:val="28"/>
          <w:szCs w:val="28"/>
          <w:lang w:val="kk-KZ"/>
        </w:rPr>
        <w:t xml:space="preserve">.ғ. магистрі, аға </w:t>
      </w:r>
    </w:p>
    <w:p w14:paraId="1505C1E8" w14:textId="3E6ECF64" w:rsidR="0027644F" w:rsidRPr="00E93F56" w:rsidRDefault="00E91A10" w:rsidP="0027644F">
      <w:pPr>
        <w:rPr>
          <w:rFonts w:ascii="Times New Roman" w:hAnsi="Times New Roman" w:cs="Times New Roman"/>
          <w:sz w:val="28"/>
          <w:szCs w:val="28"/>
          <w:lang w:val="kk-KZ"/>
        </w:rPr>
      </w:pPr>
      <w:r>
        <w:rPr>
          <w:rFonts w:ascii="Times New Roman" w:hAnsi="Times New Roman" w:cs="Times New Roman"/>
          <w:sz w:val="28"/>
          <w:szCs w:val="28"/>
          <w:lang w:val="kk-KZ"/>
        </w:rPr>
        <w:t>оқытушы  Ким И.С.</w:t>
      </w:r>
      <w:r w:rsidR="00E93F56">
        <w:rPr>
          <w:rFonts w:ascii="Times New Roman" w:hAnsi="Times New Roman" w:cs="Times New Roman"/>
          <w:sz w:val="28"/>
          <w:szCs w:val="28"/>
          <w:lang w:val="kk-KZ"/>
        </w:rPr>
        <w:t xml:space="preserve">, </w:t>
      </w:r>
      <w:r w:rsidR="0027644F">
        <w:rPr>
          <w:rFonts w:ascii="Times New Roman" w:hAnsi="Times New Roman" w:cs="Times New Roman"/>
          <w:sz w:val="28"/>
          <w:szCs w:val="28"/>
          <w:lang w:val="kk-KZ"/>
        </w:rPr>
        <w:t xml:space="preserve">п. </w:t>
      </w:r>
      <w:r w:rsidR="0027644F">
        <w:rPr>
          <w:rFonts w:ascii="Times New Roman" w:eastAsia="Times New Roman" w:hAnsi="Times New Roman" w:cs="Times New Roman"/>
          <w:sz w:val="28"/>
          <w:szCs w:val="28"/>
          <w:lang w:val="kk-KZ"/>
        </w:rPr>
        <w:t>ғ. магистры, а</w:t>
      </w:r>
      <w:r w:rsidR="00E93F56">
        <w:rPr>
          <w:rFonts w:ascii="Times New Roman" w:eastAsia="Times New Roman" w:hAnsi="Times New Roman" w:cs="Times New Roman"/>
          <w:sz w:val="28"/>
          <w:szCs w:val="28"/>
          <w:lang w:val="kk-KZ"/>
        </w:rPr>
        <w:t xml:space="preserve">ға оқытушы     </w:t>
      </w:r>
      <w:r w:rsidR="0027644F">
        <w:rPr>
          <w:rFonts w:ascii="Times New Roman" w:eastAsia="Times New Roman" w:hAnsi="Times New Roman" w:cs="Times New Roman"/>
          <w:sz w:val="28"/>
          <w:szCs w:val="28"/>
          <w:lang w:val="kk-KZ"/>
        </w:rPr>
        <w:t>Рахманкулова Ж.А.</w:t>
      </w:r>
    </w:p>
    <w:p w14:paraId="452333BA" w14:textId="77777777" w:rsidR="0001310C" w:rsidRDefault="0001310C" w:rsidP="00E66CDC">
      <w:pPr>
        <w:spacing w:after="0" w:line="240" w:lineRule="auto"/>
        <w:jc w:val="both"/>
        <w:rPr>
          <w:rFonts w:ascii="Times New Roman" w:eastAsia="Times New Roman" w:hAnsi="Times New Roman" w:cs="Times New Roman"/>
          <w:sz w:val="28"/>
          <w:szCs w:val="28"/>
          <w:lang w:val="kk-KZ" w:eastAsia="ru-RU"/>
        </w:rPr>
      </w:pPr>
    </w:p>
    <w:p w14:paraId="68B8BA3A" w14:textId="5ECDF51F" w:rsidR="0001310C" w:rsidRDefault="00E66CDC" w:rsidP="00E66CDC">
      <w:pPr>
        <w:spacing w:after="0" w:line="240" w:lineRule="auto"/>
        <w:jc w:val="both"/>
        <w:rPr>
          <w:rFonts w:ascii="Times New Roman" w:eastAsia="Times New Roman" w:hAnsi="Times New Roman" w:cs="Times New Roman"/>
          <w:sz w:val="28"/>
          <w:szCs w:val="28"/>
          <w:u w:val="single"/>
          <w:lang w:val="kk-KZ" w:eastAsia="ru-RU"/>
        </w:rPr>
      </w:pPr>
      <w:r w:rsidRPr="00E66CDC">
        <w:rPr>
          <w:rFonts w:ascii="Times New Roman" w:eastAsia="Times New Roman" w:hAnsi="Times New Roman" w:cs="Times New Roman"/>
          <w:sz w:val="28"/>
          <w:szCs w:val="28"/>
          <w:lang w:val="kk-KZ" w:eastAsia="ru-RU"/>
        </w:rPr>
        <w:t xml:space="preserve">Бағдарлама "Өнер және </w:t>
      </w:r>
      <w:r w:rsidR="0001310C">
        <w:rPr>
          <w:rFonts w:ascii="Times New Roman" w:eastAsia="Times New Roman" w:hAnsi="Times New Roman" w:cs="Times New Roman"/>
          <w:sz w:val="28"/>
          <w:szCs w:val="28"/>
          <w:lang w:val="kk-KZ" w:eastAsia="ru-RU"/>
        </w:rPr>
        <w:t>саз</w:t>
      </w:r>
      <w:r w:rsidRPr="00E66CDC">
        <w:rPr>
          <w:rFonts w:ascii="Times New Roman" w:eastAsia="Times New Roman" w:hAnsi="Times New Roman" w:cs="Times New Roman"/>
          <w:sz w:val="28"/>
          <w:szCs w:val="28"/>
          <w:lang w:val="kk-KZ" w:eastAsia="ru-RU"/>
        </w:rPr>
        <w:t xml:space="preserve">" кафедрасының отырысында қаралды </w:t>
      </w:r>
      <w:r w:rsidRPr="00E66CDC">
        <w:rPr>
          <w:rFonts w:ascii="Times New Roman" w:eastAsia="Times New Roman" w:hAnsi="Times New Roman" w:cs="Times New Roman"/>
          <w:sz w:val="28"/>
          <w:szCs w:val="28"/>
          <w:u w:val="single"/>
          <w:lang w:val="kk-KZ" w:eastAsia="ru-RU"/>
        </w:rPr>
        <w:t>("</w:t>
      </w:r>
      <w:r w:rsidR="0001310C">
        <w:rPr>
          <w:rFonts w:ascii="Times New Roman" w:eastAsia="Times New Roman" w:hAnsi="Times New Roman" w:cs="Times New Roman"/>
          <w:sz w:val="28"/>
          <w:szCs w:val="28"/>
          <w:u w:val="single"/>
          <w:lang w:val="kk-KZ" w:eastAsia="ru-RU"/>
        </w:rPr>
        <w:t xml:space="preserve">    </w:t>
      </w:r>
      <w:r w:rsidRPr="00E66CDC">
        <w:rPr>
          <w:rFonts w:ascii="Times New Roman" w:eastAsia="Times New Roman" w:hAnsi="Times New Roman" w:cs="Times New Roman"/>
          <w:sz w:val="28"/>
          <w:szCs w:val="28"/>
          <w:u w:val="single"/>
          <w:lang w:val="kk-KZ" w:eastAsia="ru-RU"/>
        </w:rPr>
        <w:t xml:space="preserve">" </w:t>
      </w:r>
      <w:r w:rsidR="0001310C">
        <w:rPr>
          <w:rFonts w:ascii="Times New Roman" w:eastAsia="Times New Roman" w:hAnsi="Times New Roman" w:cs="Times New Roman"/>
          <w:sz w:val="28"/>
          <w:szCs w:val="28"/>
          <w:u w:val="single"/>
          <w:lang w:val="kk-KZ" w:eastAsia="ru-RU"/>
        </w:rPr>
        <w:t xml:space="preserve">    </w:t>
      </w:r>
    </w:p>
    <w:p w14:paraId="18EC96EF" w14:textId="1C1F00F9" w:rsidR="00E66CDC" w:rsidRPr="00E66CDC" w:rsidRDefault="0001310C" w:rsidP="00E66CD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u w:val="single"/>
          <w:lang w:val="kk-KZ" w:eastAsia="ru-RU"/>
        </w:rPr>
        <w:t xml:space="preserve">              </w:t>
      </w:r>
      <w:r w:rsidR="00E66CDC" w:rsidRPr="00E66CDC">
        <w:rPr>
          <w:rFonts w:ascii="Times New Roman" w:eastAsia="Times New Roman" w:hAnsi="Times New Roman" w:cs="Times New Roman"/>
          <w:sz w:val="28"/>
          <w:szCs w:val="28"/>
          <w:u w:val="single"/>
          <w:lang w:val="kk-KZ" w:eastAsia="ru-RU"/>
        </w:rPr>
        <w:t>202</w:t>
      </w:r>
      <w:r w:rsidR="000A4811">
        <w:rPr>
          <w:rFonts w:ascii="Times New Roman" w:eastAsia="Times New Roman" w:hAnsi="Times New Roman" w:cs="Times New Roman"/>
          <w:sz w:val="28"/>
          <w:szCs w:val="28"/>
          <w:u w:val="single"/>
          <w:lang w:val="kk-KZ" w:eastAsia="ru-RU"/>
        </w:rPr>
        <w:t xml:space="preserve">  </w:t>
      </w:r>
      <w:r w:rsidR="00E66CDC" w:rsidRPr="00E66CDC">
        <w:rPr>
          <w:rFonts w:ascii="Times New Roman" w:eastAsia="Times New Roman" w:hAnsi="Times New Roman" w:cs="Times New Roman"/>
          <w:sz w:val="28"/>
          <w:szCs w:val="28"/>
          <w:u w:val="single"/>
          <w:lang w:val="kk-KZ" w:eastAsia="ru-RU"/>
        </w:rPr>
        <w:t xml:space="preserve">ж.      № </w:t>
      </w:r>
      <w:r>
        <w:rPr>
          <w:rFonts w:ascii="Times New Roman" w:eastAsia="Times New Roman" w:hAnsi="Times New Roman" w:cs="Times New Roman"/>
          <w:sz w:val="28"/>
          <w:szCs w:val="28"/>
          <w:u w:val="single"/>
          <w:lang w:val="kk-KZ" w:eastAsia="ru-RU"/>
        </w:rPr>
        <w:t xml:space="preserve">  </w:t>
      </w:r>
      <w:r w:rsidR="00E66CDC" w:rsidRPr="00E66CDC">
        <w:rPr>
          <w:rFonts w:ascii="Times New Roman" w:eastAsia="Times New Roman" w:hAnsi="Times New Roman" w:cs="Times New Roman"/>
          <w:sz w:val="28"/>
          <w:szCs w:val="28"/>
          <w:u w:val="single"/>
          <w:lang w:val="kk-KZ" w:eastAsia="ru-RU"/>
        </w:rPr>
        <w:t xml:space="preserve">  хаттама</w:t>
      </w:r>
      <w:r w:rsidR="00E66CDC" w:rsidRPr="00E66CDC">
        <w:rPr>
          <w:rFonts w:ascii="Times New Roman" w:eastAsia="Times New Roman" w:hAnsi="Times New Roman" w:cs="Times New Roman"/>
          <w:sz w:val="28"/>
          <w:szCs w:val="28"/>
          <w:lang w:val="kk-KZ" w:eastAsia="ru-RU"/>
        </w:rPr>
        <w:t>)</w:t>
      </w:r>
    </w:p>
    <w:p w14:paraId="47670466" w14:textId="77777777" w:rsidR="00E66CDC" w:rsidRPr="00E66CDC" w:rsidRDefault="00E66CDC" w:rsidP="00E66CDC">
      <w:pPr>
        <w:spacing w:after="0" w:line="240" w:lineRule="auto"/>
        <w:jc w:val="both"/>
        <w:rPr>
          <w:rFonts w:ascii="Times New Roman" w:eastAsia="Times New Roman" w:hAnsi="Times New Roman" w:cs="Times New Roman"/>
          <w:sz w:val="28"/>
          <w:szCs w:val="28"/>
          <w:lang w:val="kk-KZ" w:eastAsia="ru-RU"/>
        </w:rPr>
      </w:pPr>
    </w:p>
    <w:p w14:paraId="56209206" w14:textId="0264B77E" w:rsidR="00E66CDC" w:rsidRPr="00E66CDC" w:rsidRDefault="00E66CDC" w:rsidP="00E66CDC">
      <w:pPr>
        <w:spacing w:after="0" w:line="240" w:lineRule="auto"/>
        <w:jc w:val="both"/>
        <w:rPr>
          <w:rFonts w:ascii="Times New Roman" w:eastAsia="Times New Roman" w:hAnsi="Times New Roman" w:cs="Times New Roman"/>
          <w:sz w:val="28"/>
          <w:szCs w:val="28"/>
          <w:lang w:val="kk-KZ" w:eastAsia="ru-RU"/>
        </w:rPr>
      </w:pPr>
      <w:r w:rsidRPr="00E66CDC">
        <w:rPr>
          <w:rFonts w:ascii="Times New Roman" w:eastAsia="Times New Roman" w:hAnsi="Times New Roman" w:cs="Times New Roman"/>
          <w:sz w:val="28"/>
          <w:szCs w:val="28"/>
          <w:lang w:val="kk-KZ" w:eastAsia="ru-RU"/>
        </w:rPr>
        <w:t>"</w:t>
      </w:r>
      <w:r w:rsidR="008D638E" w:rsidRPr="008D638E">
        <w:rPr>
          <w:lang w:val="kk-KZ"/>
        </w:rPr>
        <w:t xml:space="preserve"> </w:t>
      </w:r>
      <w:r w:rsidR="008D638E" w:rsidRPr="008D638E">
        <w:rPr>
          <w:rFonts w:ascii="Times New Roman" w:eastAsia="Times New Roman" w:hAnsi="Times New Roman" w:cs="Times New Roman"/>
          <w:sz w:val="28"/>
          <w:szCs w:val="28"/>
          <w:lang w:val="kk-KZ" w:eastAsia="ru-RU"/>
        </w:rPr>
        <w:t xml:space="preserve">Өнер және Саз </w:t>
      </w:r>
      <w:r w:rsidRPr="00E66CDC">
        <w:rPr>
          <w:rFonts w:ascii="Times New Roman" w:eastAsia="Times New Roman" w:hAnsi="Times New Roman" w:cs="Times New Roman"/>
          <w:sz w:val="28"/>
          <w:szCs w:val="28"/>
          <w:lang w:val="kk-KZ" w:eastAsia="ru-RU"/>
        </w:rPr>
        <w:t>" кафедрасының меңгерушісі______________</w:t>
      </w:r>
      <w:r w:rsidR="0001310C">
        <w:rPr>
          <w:rFonts w:ascii="Times New Roman" w:eastAsia="Times New Roman" w:hAnsi="Times New Roman" w:cs="Times New Roman"/>
          <w:sz w:val="28"/>
          <w:szCs w:val="28"/>
          <w:lang w:val="kk-KZ" w:eastAsia="ru-RU"/>
        </w:rPr>
        <w:t>Тлеубаева</w:t>
      </w:r>
      <w:r w:rsidRPr="00E66CDC">
        <w:rPr>
          <w:rFonts w:ascii="Times New Roman" w:eastAsia="Times New Roman" w:hAnsi="Times New Roman" w:cs="Times New Roman"/>
          <w:sz w:val="28"/>
          <w:szCs w:val="28"/>
          <w:lang w:val="kk-KZ" w:eastAsia="ru-RU"/>
        </w:rPr>
        <w:t xml:space="preserve"> </w:t>
      </w:r>
      <w:r w:rsidR="0001310C">
        <w:rPr>
          <w:rFonts w:ascii="Times New Roman" w:eastAsia="Times New Roman" w:hAnsi="Times New Roman" w:cs="Times New Roman"/>
          <w:sz w:val="28"/>
          <w:szCs w:val="28"/>
          <w:lang w:val="kk-KZ" w:eastAsia="ru-RU"/>
        </w:rPr>
        <w:t>Б</w:t>
      </w:r>
      <w:r w:rsidRPr="00E66CDC">
        <w:rPr>
          <w:rFonts w:ascii="Times New Roman" w:eastAsia="Times New Roman" w:hAnsi="Times New Roman" w:cs="Times New Roman"/>
          <w:sz w:val="28"/>
          <w:szCs w:val="28"/>
          <w:lang w:val="kk-KZ" w:eastAsia="ru-RU"/>
        </w:rPr>
        <w:t>. С.</w:t>
      </w:r>
    </w:p>
    <w:p w14:paraId="3A8EC945" w14:textId="77777777" w:rsidR="00E66CDC" w:rsidRPr="00E66CDC" w:rsidRDefault="00E66CDC" w:rsidP="00E66CDC">
      <w:pPr>
        <w:spacing w:after="0" w:line="240" w:lineRule="auto"/>
        <w:jc w:val="both"/>
        <w:rPr>
          <w:rFonts w:ascii="Times New Roman" w:eastAsia="Times New Roman" w:hAnsi="Times New Roman" w:cs="Times New Roman"/>
          <w:sz w:val="28"/>
          <w:szCs w:val="28"/>
          <w:lang w:val="kk-KZ" w:eastAsia="ru-RU"/>
        </w:rPr>
      </w:pPr>
    </w:p>
    <w:p w14:paraId="3F11B8E5" w14:textId="1BEC54C5" w:rsidR="00E66CDC" w:rsidRPr="00E66CDC" w:rsidRDefault="00E66CDC" w:rsidP="00E66CDC">
      <w:pPr>
        <w:spacing w:after="0" w:line="240" w:lineRule="auto"/>
        <w:jc w:val="both"/>
        <w:rPr>
          <w:rFonts w:ascii="Times New Roman" w:eastAsia="Times New Roman" w:hAnsi="Times New Roman" w:cs="Times New Roman"/>
          <w:sz w:val="28"/>
          <w:szCs w:val="28"/>
          <w:lang w:val="kk-KZ" w:eastAsia="ru-RU"/>
        </w:rPr>
      </w:pPr>
      <w:r w:rsidRPr="00E66CDC">
        <w:rPr>
          <w:rFonts w:ascii="Times New Roman" w:eastAsia="Times New Roman" w:hAnsi="Times New Roman" w:cs="Times New Roman"/>
          <w:sz w:val="28"/>
          <w:szCs w:val="28"/>
          <w:lang w:val="kk-KZ" w:eastAsia="ru-RU"/>
        </w:rPr>
        <w:t>Бағдарлама "</w:t>
      </w:r>
      <w:r w:rsidR="0001310C" w:rsidRPr="0001310C">
        <w:rPr>
          <w:lang w:val="kk-KZ"/>
        </w:rPr>
        <w:t xml:space="preserve"> </w:t>
      </w:r>
      <w:r w:rsidR="008D638E" w:rsidRPr="008D638E">
        <w:rPr>
          <w:rFonts w:ascii="Times New Roman" w:eastAsia="Times New Roman" w:hAnsi="Times New Roman" w:cs="Times New Roman"/>
          <w:sz w:val="28"/>
          <w:szCs w:val="28"/>
          <w:lang w:val="kk-KZ" w:eastAsia="ru-RU"/>
        </w:rPr>
        <w:t xml:space="preserve">Бастауыш білім және өнер </w:t>
      </w:r>
      <w:r w:rsidRPr="00E66CDC">
        <w:rPr>
          <w:rFonts w:ascii="Times New Roman" w:eastAsia="Times New Roman" w:hAnsi="Times New Roman" w:cs="Times New Roman"/>
          <w:sz w:val="28"/>
          <w:szCs w:val="28"/>
          <w:lang w:val="kk-KZ" w:eastAsia="ru-RU"/>
        </w:rPr>
        <w:t>" факультетінің ӘК отырысымен ұсынылды.</w:t>
      </w:r>
      <w:r w:rsidR="0001310C">
        <w:rPr>
          <w:rFonts w:ascii="Times New Roman" w:eastAsia="Times New Roman" w:hAnsi="Times New Roman" w:cs="Times New Roman"/>
          <w:sz w:val="28"/>
          <w:szCs w:val="28"/>
          <w:lang w:val="kk-KZ" w:eastAsia="ru-RU"/>
        </w:rPr>
        <w:t xml:space="preserve">    </w:t>
      </w:r>
      <w:r w:rsidRPr="00E66CDC">
        <w:rPr>
          <w:rFonts w:ascii="Times New Roman" w:eastAsia="Times New Roman" w:hAnsi="Times New Roman" w:cs="Times New Roman"/>
          <w:sz w:val="28"/>
          <w:szCs w:val="28"/>
          <w:u w:val="single"/>
          <w:lang w:val="kk-KZ" w:eastAsia="ru-RU"/>
        </w:rPr>
        <w:t>("</w:t>
      </w:r>
      <w:r w:rsidR="0001310C">
        <w:rPr>
          <w:rFonts w:ascii="Times New Roman" w:eastAsia="Times New Roman" w:hAnsi="Times New Roman" w:cs="Times New Roman"/>
          <w:sz w:val="28"/>
          <w:szCs w:val="28"/>
          <w:u w:val="single"/>
          <w:lang w:val="kk-KZ" w:eastAsia="ru-RU"/>
        </w:rPr>
        <w:t xml:space="preserve">    </w:t>
      </w:r>
      <w:r w:rsidRPr="00E66CDC">
        <w:rPr>
          <w:rFonts w:ascii="Times New Roman" w:eastAsia="Times New Roman" w:hAnsi="Times New Roman" w:cs="Times New Roman"/>
          <w:sz w:val="28"/>
          <w:szCs w:val="28"/>
          <w:u w:val="single"/>
          <w:lang w:val="kk-KZ" w:eastAsia="ru-RU"/>
        </w:rPr>
        <w:t xml:space="preserve">" </w:t>
      </w:r>
      <w:r w:rsidR="0001310C">
        <w:rPr>
          <w:rFonts w:ascii="Times New Roman" w:eastAsia="Times New Roman" w:hAnsi="Times New Roman" w:cs="Times New Roman"/>
          <w:sz w:val="28"/>
          <w:szCs w:val="28"/>
          <w:u w:val="single"/>
          <w:lang w:val="kk-KZ" w:eastAsia="ru-RU"/>
        </w:rPr>
        <w:t xml:space="preserve">      </w:t>
      </w:r>
      <w:r w:rsidRPr="00E66CDC">
        <w:rPr>
          <w:rFonts w:ascii="Times New Roman" w:eastAsia="Times New Roman" w:hAnsi="Times New Roman" w:cs="Times New Roman"/>
          <w:sz w:val="28"/>
          <w:szCs w:val="28"/>
          <w:u w:val="single"/>
          <w:lang w:val="kk-KZ" w:eastAsia="ru-RU"/>
        </w:rPr>
        <w:t>.</w:t>
      </w:r>
      <w:r w:rsidR="0001310C">
        <w:rPr>
          <w:rFonts w:ascii="Times New Roman" w:eastAsia="Times New Roman" w:hAnsi="Times New Roman" w:cs="Times New Roman"/>
          <w:sz w:val="28"/>
          <w:szCs w:val="28"/>
          <w:u w:val="single"/>
          <w:lang w:val="kk-KZ" w:eastAsia="ru-RU"/>
        </w:rPr>
        <w:t xml:space="preserve"> </w:t>
      </w:r>
      <w:r w:rsidRPr="00E66CDC">
        <w:rPr>
          <w:rFonts w:ascii="Times New Roman" w:eastAsia="Times New Roman" w:hAnsi="Times New Roman" w:cs="Times New Roman"/>
          <w:sz w:val="28"/>
          <w:szCs w:val="28"/>
          <w:u w:val="single"/>
          <w:lang w:val="kk-KZ" w:eastAsia="ru-RU"/>
        </w:rPr>
        <w:t xml:space="preserve"> 202</w:t>
      </w:r>
      <w:r w:rsidR="0001310C">
        <w:rPr>
          <w:rFonts w:ascii="Times New Roman" w:eastAsia="Times New Roman" w:hAnsi="Times New Roman" w:cs="Times New Roman"/>
          <w:sz w:val="28"/>
          <w:szCs w:val="28"/>
          <w:u w:val="single"/>
          <w:lang w:val="kk-KZ" w:eastAsia="ru-RU"/>
        </w:rPr>
        <w:t xml:space="preserve">   </w:t>
      </w:r>
      <w:r w:rsidRPr="00E66CDC">
        <w:rPr>
          <w:rFonts w:ascii="Times New Roman" w:eastAsia="Times New Roman" w:hAnsi="Times New Roman" w:cs="Times New Roman"/>
          <w:sz w:val="28"/>
          <w:szCs w:val="28"/>
          <w:u w:val="single"/>
          <w:lang w:val="kk-KZ" w:eastAsia="ru-RU"/>
        </w:rPr>
        <w:t xml:space="preserve">ж.    № </w:t>
      </w:r>
      <w:r w:rsidR="0001310C">
        <w:rPr>
          <w:rFonts w:ascii="Times New Roman" w:eastAsia="Times New Roman" w:hAnsi="Times New Roman" w:cs="Times New Roman"/>
          <w:sz w:val="28"/>
          <w:szCs w:val="28"/>
          <w:u w:val="single"/>
          <w:lang w:val="kk-KZ" w:eastAsia="ru-RU"/>
        </w:rPr>
        <w:t xml:space="preserve">   </w:t>
      </w:r>
      <w:r w:rsidRPr="00E66CDC">
        <w:rPr>
          <w:rFonts w:ascii="Times New Roman" w:eastAsia="Times New Roman" w:hAnsi="Times New Roman" w:cs="Times New Roman"/>
          <w:sz w:val="28"/>
          <w:szCs w:val="28"/>
          <w:u w:val="single"/>
          <w:lang w:val="kk-KZ" w:eastAsia="ru-RU"/>
        </w:rPr>
        <w:t xml:space="preserve">  хаттама</w:t>
      </w:r>
      <w:r w:rsidRPr="00E66CDC">
        <w:rPr>
          <w:rFonts w:ascii="Times New Roman" w:eastAsia="Times New Roman" w:hAnsi="Times New Roman" w:cs="Times New Roman"/>
          <w:sz w:val="28"/>
          <w:szCs w:val="28"/>
          <w:lang w:val="kk-KZ" w:eastAsia="ru-RU"/>
        </w:rPr>
        <w:t>)</w:t>
      </w:r>
    </w:p>
    <w:p w14:paraId="25EEF3AC" w14:textId="77777777" w:rsidR="00E66CDC" w:rsidRPr="00E66CDC" w:rsidRDefault="00E66CDC" w:rsidP="00E66CDC">
      <w:pPr>
        <w:spacing w:after="0" w:line="240" w:lineRule="auto"/>
        <w:jc w:val="both"/>
        <w:rPr>
          <w:rFonts w:ascii="Times New Roman" w:eastAsia="Times New Roman" w:hAnsi="Times New Roman" w:cs="Times New Roman"/>
          <w:sz w:val="28"/>
          <w:szCs w:val="28"/>
          <w:lang w:val="kk-KZ" w:eastAsia="ru-RU"/>
        </w:rPr>
      </w:pPr>
    </w:p>
    <w:p w14:paraId="5B06D617" w14:textId="39DC823C" w:rsidR="00E66CDC" w:rsidRPr="00E66CDC" w:rsidRDefault="00E66CDC" w:rsidP="00E66CDC">
      <w:pPr>
        <w:spacing w:after="0" w:line="240" w:lineRule="auto"/>
        <w:jc w:val="both"/>
        <w:rPr>
          <w:rFonts w:ascii="Times New Roman" w:eastAsia="Times New Roman" w:hAnsi="Times New Roman" w:cs="Times New Roman"/>
          <w:sz w:val="28"/>
          <w:szCs w:val="28"/>
          <w:lang w:val="kk-KZ" w:eastAsia="ru-RU"/>
        </w:rPr>
      </w:pPr>
      <w:r w:rsidRPr="00E66CDC">
        <w:rPr>
          <w:rFonts w:ascii="Times New Roman" w:eastAsia="Times New Roman" w:hAnsi="Times New Roman" w:cs="Times New Roman"/>
          <w:sz w:val="28"/>
          <w:szCs w:val="28"/>
          <w:lang w:val="kk-KZ" w:eastAsia="ru-RU"/>
        </w:rPr>
        <w:t>ӘК төрағасы_________________</w:t>
      </w:r>
      <w:r w:rsidR="000A4811" w:rsidRPr="000A4811">
        <w:rPr>
          <w:rFonts w:ascii="Times New Roman" w:eastAsia="Times New Roman" w:hAnsi="Times New Roman" w:cs="Times New Roman"/>
          <w:sz w:val="28"/>
          <w:szCs w:val="28"/>
          <w:lang w:val="kk-KZ" w:eastAsia="ru-RU"/>
        </w:rPr>
        <w:t>Конакба</w:t>
      </w:r>
      <w:r w:rsidRPr="000A4811">
        <w:rPr>
          <w:rFonts w:ascii="Times New Roman" w:eastAsia="Times New Roman" w:hAnsi="Times New Roman" w:cs="Times New Roman"/>
          <w:sz w:val="28"/>
          <w:szCs w:val="28"/>
          <w:lang w:val="kk-KZ" w:eastAsia="ru-RU"/>
        </w:rPr>
        <w:t xml:space="preserve">ева </w:t>
      </w:r>
      <w:r w:rsidR="000A4811" w:rsidRPr="000A4811">
        <w:rPr>
          <w:rFonts w:ascii="Times New Roman" w:eastAsia="Times New Roman" w:hAnsi="Times New Roman" w:cs="Times New Roman"/>
          <w:sz w:val="28"/>
          <w:szCs w:val="28"/>
          <w:lang w:val="kk-KZ" w:eastAsia="ru-RU"/>
        </w:rPr>
        <w:t>Ұ</w:t>
      </w:r>
      <w:r w:rsidRPr="000A4811">
        <w:rPr>
          <w:rFonts w:ascii="Times New Roman" w:eastAsia="Times New Roman" w:hAnsi="Times New Roman" w:cs="Times New Roman"/>
          <w:sz w:val="28"/>
          <w:szCs w:val="28"/>
          <w:lang w:val="kk-KZ" w:eastAsia="ru-RU"/>
        </w:rPr>
        <w:t xml:space="preserve">. </w:t>
      </w:r>
      <w:r w:rsidR="000A4811" w:rsidRPr="000A4811">
        <w:rPr>
          <w:rFonts w:ascii="Times New Roman" w:eastAsia="Times New Roman" w:hAnsi="Times New Roman" w:cs="Times New Roman"/>
          <w:sz w:val="28"/>
          <w:szCs w:val="28"/>
          <w:lang w:val="kk-KZ" w:eastAsia="ru-RU"/>
        </w:rPr>
        <w:t>Ж</w:t>
      </w:r>
      <w:r w:rsidRPr="000A4811">
        <w:rPr>
          <w:rFonts w:ascii="Times New Roman" w:eastAsia="Times New Roman" w:hAnsi="Times New Roman" w:cs="Times New Roman"/>
          <w:sz w:val="28"/>
          <w:szCs w:val="28"/>
          <w:lang w:val="kk-KZ" w:eastAsia="ru-RU"/>
        </w:rPr>
        <w:t>.</w:t>
      </w:r>
    </w:p>
    <w:p w14:paraId="30500A92" w14:textId="77777777" w:rsidR="0027644F" w:rsidRPr="00937AF8" w:rsidRDefault="0027644F" w:rsidP="00E12C59">
      <w:pPr>
        <w:tabs>
          <w:tab w:val="left" w:pos="2700"/>
        </w:tabs>
        <w:rPr>
          <w:rFonts w:ascii="Times New Roman" w:hAnsi="Times New Roman" w:cs="Times New Roman"/>
          <w:sz w:val="28"/>
          <w:szCs w:val="28"/>
          <w:lang w:val="kk-KZ"/>
        </w:rPr>
      </w:pPr>
    </w:p>
    <w:p w14:paraId="09B25131" w14:textId="77777777" w:rsidR="0027644F" w:rsidRDefault="0027644F" w:rsidP="00E12C59">
      <w:pPr>
        <w:tabs>
          <w:tab w:val="left" w:pos="2700"/>
        </w:tabs>
        <w:rPr>
          <w:rFonts w:ascii="Times New Roman" w:hAnsi="Times New Roman" w:cs="Times New Roman"/>
          <w:sz w:val="28"/>
          <w:szCs w:val="28"/>
          <w:lang w:val="kk-KZ"/>
        </w:rPr>
      </w:pPr>
    </w:p>
    <w:p w14:paraId="18E18996" w14:textId="77777777" w:rsidR="0027644F" w:rsidRDefault="0027644F" w:rsidP="00E12C59">
      <w:pPr>
        <w:tabs>
          <w:tab w:val="left" w:pos="2700"/>
        </w:tabs>
        <w:rPr>
          <w:rFonts w:ascii="Times New Roman" w:hAnsi="Times New Roman" w:cs="Times New Roman"/>
          <w:sz w:val="28"/>
          <w:szCs w:val="28"/>
          <w:lang w:val="kk-KZ"/>
        </w:rPr>
      </w:pPr>
    </w:p>
    <w:p w14:paraId="1F680F98" w14:textId="77777777" w:rsidR="0027644F" w:rsidRDefault="0027644F" w:rsidP="00E12C59">
      <w:pPr>
        <w:tabs>
          <w:tab w:val="left" w:pos="2700"/>
        </w:tabs>
        <w:rPr>
          <w:rFonts w:ascii="Times New Roman" w:hAnsi="Times New Roman" w:cs="Times New Roman"/>
          <w:sz w:val="28"/>
          <w:szCs w:val="28"/>
          <w:lang w:val="kk-KZ"/>
        </w:rPr>
      </w:pPr>
    </w:p>
    <w:p w14:paraId="762AF45C" w14:textId="77777777" w:rsidR="00E66CDC" w:rsidRDefault="00E66CDC" w:rsidP="00E12C59">
      <w:pPr>
        <w:tabs>
          <w:tab w:val="left" w:pos="2700"/>
        </w:tabs>
        <w:rPr>
          <w:rFonts w:ascii="Times New Roman" w:hAnsi="Times New Roman" w:cs="Times New Roman"/>
          <w:sz w:val="28"/>
          <w:szCs w:val="28"/>
          <w:lang w:val="kk-KZ"/>
        </w:rPr>
      </w:pPr>
    </w:p>
    <w:p w14:paraId="68ED6BD3" w14:textId="77777777" w:rsidR="00E66CDC" w:rsidRDefault="00E66CDC" w:rsidP="00E12C59">
      <w:pPr>
        <w:tabs>
          <w:tab w:val="left" w:pos="2700"/>
        </w:tabs>
        <w:rPr>
          <w:rFonts w:ascii="Times New Roman" w:hAnsi="Times New Roman" w:cs="Times New Roman"/>
          <w:sz w:val="28"/>
          <w:szCs w:val="28"/>
          <w:lang w:val="kk-KZ"/>
        </w:rPr>
      </w:pPr>
    </w:p>
    <w:p w14:paraId="774E67F9" w14:textId="77777777" w:rsidR="00E66CDC" w:rsidRDefault="00E66CDC" w:rsidP="00E12C59">
      <w:pPr>
        <w:tabs>
          <w:tab w:val="left" w:pos="2700"/>
        </w:tabs>
        <w:rPr>
          <w:rFonts w:ascii="Times New Roman" w:hAnsi="Times New Roman" w:cs="Times New Roman"/>
          <w:sz w:val="28"/>
          <w:szCs w:val="28"/>
          <w:lang w:val="kk-KZ"/>
        </w:rPr>
      </w:pPr>
    </w:p>
    <w:p w14:paraId="15F7B1FF" w14:textId="77777777" w:rsidR="00E66CDC" w:rsidRDefault="00E66CDC" w:rsidP="00E12C59">
      <w:pPr>
        <w:tabs>
          <w:tab w:val="left" w:pos="2700"/>
        </w:tabs>
        <w:rPr>
          <w:rFonts w:ascii="Times New Roman" w:hAnsi="Times New Roman" w:cs="Times New Roman"/>
          <w:sz w:val="28"/>
          <w:szCs w:val="28"/>
          <w:lang w:val="kk-KZ"/>
        </w:rPr>
      </w:pPr>
    </w:p>
    <w:p w14:paraId="5A7444E6" w14:textId="77777777" w:rsidR="00E66CDC" w:rsidRDefault="00E66CDC" w:rsidP="00E12C59">
      <w:pPr>
        <w:tabs>
          <w:tab w:val="left" w:pos="2700"/>
        </w:tabs>
        <w:rPr>
          <w:rFonts w:ascii="Times New Roman" w:hAnsi="Times New Roman" w:cs="Times New Roman"/>
          <w:sz w:val="28"/>
          <w:szCs w:val="28"/>
          <w:lang w:val="kk-KZ"/>
        </w:rPr>
      </w:pPr>
    </w:p>
    <w:p w14:paraId="39840D69" w14:textId="77777777" w:rsidR="00E66CDC" w:rsidRDefault="00E66CDC" w:rsidP="00E12C59">
      <w:pPr>
        <w:tabs>
          <w:tab w:val="left" w:pos="2700"/>
        </w:tabs>
        <w:rPr>
          <w:rFonts w:ascii="Times New Roman" w:hAnsi="Times New Roman" w:cs="Times New Roman"/>
          <w:sz w:val="28"/>
          <w:szCs w:val="28"/>
          <w:lang w:val="kk-KZ"/>
        </w:rPr>
      </w:pPr>
    </w:p>
    <w:p w14:paraId="1A035787" w14:textId="77777777" w:rsidR="00E66CDC" w:rsidRDefault="00E66CDC" w:rsidP="00E12C59">
      <w:pPr>
        <w:tabs>
          <w:tab w:val="left" w:pos="2700"/>
        </w:tabs>
        <w:rPr>
          <w:rFonts w:ascii="Times New Roman" w:hAnsi="Times New Roman" w:cs="Times New Roman"/>
          <w:sz w:val="28"/>
          <w:szCs w:val="28"/>
          <w:lang w:val="kk-KZ"/>
        </w:rPr>
      </w:pPr>
    </w:p>
    <w:p w14:paraId="0D419C7B" w14:textId="77777777" w:rsidR="00E66CDC" w:rsidRDefault="00E66CDC" w:rsidP="00E12C59">
      <w:pPr>
        <w:tabs>
          <w:tab w:val="left" w:pos="2700"/>
        </w:tabs>
        <w:rPr>
          <w:rFonts w:ascii="Times New Roman" w:hAnsi="Times New Roman" w:cs="Times New Roman"/>
          <w:sz w:val="28"/>
          <w:szCs w:val="28"/>
          <w:lang w:val="kk-KZ"/>
        </w:rPr>
      </w:pPr>
    </w:p>
    <w:p w14:paraId="291CC445" w14:textId="77777777" w:rsidR="0027644F" w:rsidRDefault="0027644F" w:rsidP="00E12C59">
      <w:pPr>
        <w:tabs>
          <w:tab w:val="left" w:pos="2700"/>
        </w:tabs>
        <w:rPr>
          <w:rFonts w:ascii="Times New Roman" w:hAnsi="Times New Roman" w:cs="Times New Roman"/>
          <w:sz w:val="28"/>
          <w:szCs w:val="28"/>
          <w:lang w:val="kk-KZ"/>
        </w:rPr>
      </w:pPr>
    </w:p>
    <w:p w14:paraId="4FA25DA3" w14:textId="77777777" w:rsidR="0027644F" w:rsidRDefault="0027644F" w:rsidP="00E12C59">
      <w:pPr>
        <w:tabs>
          <w:tab w:val="left" w:pos="2700"/>
        </w:tabs>
        <w:rPr>
          <w:rFonts w:ascii="Times New Roman" w:hAnsi="Times New Roman" w:cs="Times New Roman"/>
          <w:sz w:val="28"/>
          <w:szCs w:val="28"/>
          <w:lang w:val="kk-KZ"/>
        </w:rPr>
      </w:pPr>
    </w:p>
    <w:p w14:paraId="22EF1680" w14:textId="77777777" w:rsidR="0027644F" w:rsidRDefault="0027644F" w:rsidP="00E12C59">
      <w:pPr>
        <w:tabs>
          <w:tab w:val="left" w:pos="2700"/>
        </w:tabs>
        <w:rPr>
          <w:rFonts w:ascii="Times New Roman" w:hAnsi="Times New Roman" w:cs="Times New Roman"/>
          <w:sz w:val="28"/>
          <w:szCs w:val="28"/>
          <w:lang w:val="kk-KZ"/>
        </w:rPr>
      </w:pPr>
    </w:p>
    <w:p w14:paraId="493EEFA3" w14:textId="77777777" w:rsidR="0027644F" w:rsidRDefault="0027644F" w:rsidP="00E12C59">
      <w:pPr>
        <w:tabs>
          <w:tab w:val="left" w:pos="2700"/>
        </w:tabs>
        <w:rPr>
          <w:rFonts w:ascii="Times New Roman" w:hAnsi="Times New Roman" w:cs="Times New Roman"/>
          <w:sz w:val="28"/>
          <w:szCs w:val="28"/>
          <w:lang w:val="kk-KZ"/>
        </w:rPr>
      </w:pPr>
    </w:p>
    <w:p w14:paraId="0E7C1077" w14:textId="77777777" w:rsidR="0027644F" w:rsidRDefault="0027644F" w:rsidP="00E12C59">
      <w:pPr>
        <w:tabs>
          <w:tab w:val="left" w:pos="2700"/>
        </w:tabs>
        <w:rPr>
          <w:rFonts w:ascii="Times New Roman" w:hAnsi="Times New Roman" w:cs="Times New Roman"/>
          <w:sz w:val="28"/>
          <w:szCs w:val="28"/>
          <w:lang w:val="kk-KZ"/>
        </w:rPr>
      </w:pPr>
    </w:p>
    <w:p w14:paraId="48906D50" w14:textId="77777777" w:rsidR="00E93F56" w:rsidRDefault="00E93F56" w:rsidP="00E12C59">
      <w:pPr>
        <w:tabs>
          <w:tab w:val="left" w:pos="2700"/>
        </w:tabs>
        <w:rPr>
          <w:rFonts w:ascii="Times New Roman" w:hAnsi="Times New Roman" w:cs="Times New Roman"/>
          <w:sz w:val="28"/>
          <w:szCs w:val="28"/>
          <w:lang w:val="kk-KZ"/>
        </w:rPr>
      </w:pPr>
    </w:p>
    <w:p w14:paraId="67BE65DC" w14:textId="77777777" w:rsidR="0027644F" w:rsidRDefault="00E91A10" w:rsidP="00E91A10">
      <w:pPr>
        <w:tabs>
          <w:tab w:val="left" w:pos="2700"/>
        </w:tabs>
        <w:spacing w:after="0" w:line="240" w:lineRule="auto"/>
        <w:jc w:val="center"/>
        <w:rPr>
          <w:rFonts w:ascii="Times New Roman" w:hAnsi="Times New Roman" w:cs="Times New Roman"/>
          <w:b/>
          <w:sz w:val="24"/>
          <w:szCs w:val="24"/>
          <w:lang w:val="kk-KZ"/>
        </w:rPr>
      </w:pPr>
      <w:r w:rsidRPr="00E91A10">
        <w:rPr>
          <w:rFonts w:ascii="Times New Roman" w:hAnsi="Times New Roman" w:cs="Times New Roman"/>
          <w:b/>
          <w:sz w:val="24"/>
          <w:szCs w:val="24"/>
          <w:lang w:val="kk-KZ"/>
        </w:rPr>
        <w:lastRenderedPageBreak/>
        <w:t>ТҮСІНДІРМЕ ЖАЗБА</w:t>
      </w:r>
    </w:p>
    <w:p w14:paraId="0E5693EC" w14:textId="77777777" w:rsidR="005A04E5" w:rsidRPr="00E91A10" w:rsidRDefault="005A04E5" w:rsidP="00E91A10">
      <w:pPr>
        <w:tabs>
          <w:tab w:val="left" w:pos="2700"/>
        </w:tabs>
        <w:spacing w:after="0" w:line="240" w:lineRule="auto"/>
        <w:jc w:val="center"/>
        <w:rPr>
          <w:rFonts w:ascii="Times New Roman" w:hAnsi="Times New Roman" w:cs="Times New Roman"/>
          <w:b/>
          <w:sz w:val="24"/>
          <w:szCs w:val="24"/>
          <w:lang w:val="kk-KZ"/>
        </w:rPr>
      </w:pPr>
    </w:p>
    <w:p w14:paraId="2A7586E6" w14:textId="77777777" w:rsidR="00E66CDC" w:rsidRPr="00E66CDC" w:rsidRDefault="00E66CDC" w:rsidP="00E66CDC">
      <w:pPr>
        <w:spacing w:after="0" w:line="240" w:lineRule="auto"/>
        <w:ind w:firstLine="709"/>
        <w:jc w:val="both"/>
        <w:rPr>
          <w:rFonts w:ascii="Times New Roman" w:eastAsia="Times New Roman" w:hAnsi="Times New Roman" w:cs="Times New Roman"/>
          <w:sz w:val="28"/>
          <w:szCs w:val="28"/>
          <w:lang w:val="kk-KZ" w:eastAsia="ru-RU"/>
        </w:rPr>
      </w:pPr>
      <w:r w:rsidRPr="00E66CDC">
        <w:rPr>
          <w:rFonts w:ascii="Times New Roman" w:eastAsia="Times New Roman" w:hAnsi="Times New Roman" w:cs="Times New Roman"/>
          <w:sz w:val="28"/>
          <w:szCs w:val="28"/>
          <w:lang w:val="kk-KZ" w:eastAsia="ru-RU"/>
        </w:rPr>
        <w:t>«Жоғары және жоғары оқу орнынан кейінгі білімнің білім беру бағдарламаларын іске асыратын білім беру мекемелерінде оқуға қабылдаудың үлгілік қағидаларын бекіту туралы Қазақстан Республикасы Білім және ғылым министрінің 2018 жылғы 31 қазандағы №600 бұйрығы негізінде» әзірленді.</w:t>
      </w:r>
    </w:p>
    <w:p w14:paraId="24C2B4BC" w14:textId="77777777" w:rsidR="00452C0C" w:rsidRPr="00452C0C" w:rsidRDefault="00452C0C" w:rsidP="00452C0C">
      <w:pPr>
        <w:spacing w:after="0" w:line="240" w:lineRule="auto"/>
        <w:ind w:firstLine="709"/>
        <w:jc w:val="both"/>
        <w:rPr>
          <w:rFonts w:ascii="Times New Roman" w:eastAsia="Times New Roman" w:hAnsi="Times New Roman" w:cs="Times New Roman"/>
          <w:sz w:val="28"/>
          <w:szCs w:val="28"/>
          <w:lang w:val="kk-KZ" w:eastAsia="ru-RU"/>
        </w:rPr>
      </w:pPr>
      <w:r w:rsidRPr="00452C0C">
        <w:rPr>
          <w:rFonts w:ascii="Times New Roman" w:eastAsia="Times New Roman" w:hAnsi="Times New Roman" w:cs="Times New Roman"/>
          <w:sz w:val="28"/>
          <w:szCs w:val="28"/>
          <w:lang w:val="kk-KZ" w:eastAsia="ru-RU"/>
        </w:rPr>
        <w:t>Шығармашылық емтихан тапсыру үшін оқуға түсушілерден өтініштерді қабылдау ақылы оқуға күнтізбелік жылдың 20 маусымынан 10 тамызына дейін, гранттық оқуға 20 маусымнан 7 шілдеге дейін жүзеге асырылады.</w:t>
      </w:r>
    </w:p>
    <w:p w14:paraId="33B0A6D7" w14:textId="77777777" w:rsidR="00452C0C" w:rsidRDefault="00452C0C" w:rsidP="00452C0C">
      <w:pPr>
        <w:spacing w:after="0" w:line="240" w:lineRule="auto"/>
        <w:ind w:firstLine="709"/>
        <w:jc w:val="both"/>
        <w:rPr>
          <w:rFonts w:ascii="Times New Roman" w:eastAsia="Times New Roman" w:hAnsi="Times New Roman" w:cs="Times New Roman"/>
          <w:sz w:val="28"/>
          <w:szCs w:val="28"/>
          <w:lang w:val="kk-KZ" w:eastAsia="ru-RU"/>
        </w:rPr>
      </w:pPr>
      <w:r w:rsidRPr="00452C0C">
        <w:rPr>
          <w:rFonts w:ascii="Times New Roman" w:eastAsia="Times New Roman" w:hAnsi="Times New Roman" w:cs="Times New Roman"/>
          <w:sz w:val="28"/>
          <w:szCs w:val="28"/>
          <w:lang w:val="kk-KZ" w:eastAsia="ru-RU"/>
        </w:rPr>
        <w:t>Шығармашылық емтихан күнтізбелік жылдың 7 шілдесі мен 15 тамызы аралығында өткізіледі.</w:t>
      </w:r>
    </w:p>
    <w:p w14:paraId="13522C7A" w14:textId="033FF0A5" w:rsidR="00E66CDC" w:rsidRPr="00E66CDC" w:rsidRDefault="00E66CDC" w:rsidP="00452C0C">
      <w:pPr>
        <w:spacing w:after="0" w:line="240" w:lineRule="auto"/>
        <w:ind w:firstLine="709"/>
        <w:jc w:val="both"/>
        <w:rPr>
          <w:rFonts w:ascii="Times New Roman" w:eastAsia="Times New Roman" w:hAnsi="Times New Roman" w:cs="Times New Roman"/>
          <w:sz w:val="28"/>
          <w:szCs w:val="28"/>
          <w:lang w:val="kk-KZ" w:eastAsia="ru-RU"/>
        </w:rPr>
      </w:pPr>
      <w:r w:rsidRPr="00E66CDC">
        <w:rPr>
          <w:rFonts w:ascii="Times New Roman" w:eastAsia="Times New Roman" w:hAnsi="Times New Roman" w:cs="Times New Roman"/>
          <w:sz w:val="28"/>
          <w:szCs w:val="28"/>
          <w:lang w:val="kk-KZ" w:eastAsia="ru-RU"/>
        </w:rPr>
        <w:t>Жалпы орта немесе техникалық және кәсіптік, орта білімнен кейінгі білімі туралы құжаты бар оқуға түсушілер үшін шығармашылық емтихандар 5</w:t>
      </w:r>
      <w:r w:rsidR="00452C0C">
        <w:rPr>
          <w:rFonts w:ascii="Times New Roman" w:eastAsia="Times New Roman" w:hAnsi="Times New Roman" w:cs="Times New Roman"/>
          <w:sz w:val="28"/>
          <w:szCs w:val="28"/>
          <w:lang w:val="kk-KZ" w:eastAsia="ru-RU"/>
        </w:rPr>
        <w:t>0</w:t>
      </w:r>
      <w:r w:rsidRPr="00E66CDC">
        <w:rPr>
          <w:rFonts w:ascii="Times New Roman" w:eastAsia="Times New Roman" w:hAnsi="Times New Roman" w:cs="Times New Roman"/>
          <w:sz w:val="28"/>
          <w:szCs w:val="28"/>
          <w:lang w:val="kk-KZ" w:eastAsia="ru-RU"/>
        </w:rPr>
        <w:t xml:space="preserve"> балдық жүйе бойынша бағаланады.</w:t>
      </w:r>
    </w:p>
    <w:p w14:paraId="5280F0FA" w14:textId="77777777" w:rsidR="00E66CDC" w:rsidRPr="00E66CDC" w:rsidRDefault="00E66CDC" w:rsidP="00E66CDC">
      <w:pPr>
        <w:spacing w:after="0" w:line="240" w:lineRule="auto"/>
        <w:ind w:firstLine="709"/>
        <w:jc w:val="both"/>
        <w:rPr>
          <w:rFonts w:ascii="Times New Roman" w:eastAsia="Times New Roman" w:hAnsi="Times New Roman" w:cs="Times New Roman"/>
          <w:sz w:val="28"/>
          <w:szCs w:val="28"/>
          <w:lang w:val="kk-KZ" w:eastAsia="ru-RU"/>
        </w:rPr>
      </w:pPr>
      <w:r w:rsidRPr="00E66CDC">
        <w:rPr>
          <w:rFonts w:ascii="Times New Roman" w:eastAsia="Times New Roman" w:hAnsi="Times New Roman" w:cs="Times New Roman"/>
          <w:sz w:val="28"/>
          <w:szCs w:val="28"/>
          <w:lang w:val="kk-KZ" w:eastAsia="ru-RU"/>
        </w:rPr>
        <w:t>Қысқартылған оқу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14:paraId="37A98A8D" w14:textId="77777777" w:rsidR="00E91A10" w:rsidRPr="00E93F56" w:rsidRDefault="00E91A10" w:rsidP="00E93F56">
      <w:pPr>
        <w:spacing w:after="0" w:line="240" w:lineRule="auto"/>
        <w:jc w:val="both"/>
        <w:rPr>
          <w:rFonts w:ascii="Times New Roman" w:hAnsi="Times New Roman" w:cs="Times New Roman"/>
          <w:sz w:val="28"/>
          <w:szCs w:val="28"/>
          <w:lang w:val="kk-KZ"/>
        </w:rPr>
      </w:pPr>
      <w:r w:rsidRPr="00E93F56">
        <w:rPr>
          <w:rFonts w:ascii="Times New Roman" w:hAnsi="Times New Roman" w:cs="Times New Roman"/>
          <w:b/>
          <w:sz w:val="28"/>
          <w:szCs w:val="28"/>
          <w:lang w:val="kk-KZ"/>
        </w:rPr>
        <w:t>Қабылдау емтиханының мақсаты-</w:t>
      </w:r>
      <w:r w:rsidRPr="00E93F56">
        <w:rPr>
          <w:rFonts w:ascii="Times New Roman" w:hAnsi="Times New Roman" w:cs="Times New Roman"/>
          <w:sz w:val="28"/>
          <w:szCs w:val="28"/>
          <w:lang w:val="kk-KZ"/>
        </w:rPr>
        <w:t xml:space="preserve"> талапкерлердің көркемдік-еңбек даярлығының деңгейін тексеру.</w:t>
      </w:r>
    </w:p>
    <w:p w14:paraId="7E3513FE" w14:textId="77777777" w:rsidR="00E91A10" w:rsidRPr="00E93F56" w:rsidRDefault="00E91A10" w:rsidP="00E93F56">
      <w:pPr>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Қабылдау емтиханының міндеті:</w:t>
      </w:r>
    </w:p>
    <w:p w14:paraId="554CF022" w14:textId="77777777" w:rsidR="00E91A10" w:rsidRPr="00E93F56" w:rsidRDefault="00E91A10" w:rsidP="00452C0C">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Сурет</w:t>
      </w:r>
      <w:r w:rsidR="00462C87" w:rsidRPr="00E93F56">
        <w:rPr>
          <w:rFonts w:ascii="Times New Roman" w:hAnsi="Times New Roman" w:cs="Times New Roman"/>
          <w:sz w:val="28"/>
          <w:szCs w:val="28"/>
          <w:lang w:val="kk-KZ"/>
        </w:rPr>
        <w:t>- гипстен жасалған маскасымен тұрған адам бетінің суретін орындайды.(мысалы:  мата бетіне қойылған немесе матасыз және т.б.).</w:t>
      </w:r>
    </w:p>
    <w:p w14:paraId="03A521BF" w14:textId="77777777" w:rsidR="00462C87" w:rsidRPr="00E66CDC" w:rsidRDefault="00462C87" w:rsidP="00452C0C">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Кескіндеме (натюрморт)</w:t>
      </w:r>
    </w:p>
    <w:p w14:paraId="710C443F" w14:textId="77777777" w:rsidR="00462C87" w:rsidRPr="00E93F56" w:rsidRDefault="00462C87" w:rsidP="00E93F56">
      <w:pPr>
        <w:spacing w:after="0" w:line="240" w:lineRule="auto"/>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Қабылдау емтиханының </w:t>
      </w:r>
      <w:r w:rsidRPr="00E93F56">
        <w:rPr>
          <w:rFonts w:ascii="Times New Roman" w:hAnsi="Times New Roman" w:cs="Times New Roman"/>
          <w:b/>
          <w:sz w:val="28"/>
          <w:szCs w:val="28"/>
          <w:lang w:val="kk-KZ"/>
        </w:rPr>
        <w:t>міндеттері:</w:t>
      </w:r>
    </w:p>
    <w:p w14:paraId="7EA31700" w14:textId="77777777" w:rsidR="00462C87" w:rsidRPr="00E93F56" w:rsidRDefault="00462C87" w:rsidP="00E93F56">
      <w:pPr>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Сурет</w:t>
      </w:r>
      <w:r w:rsidRPr="00E93F56">
        <w:rPr>
          <w:rFonts w:ascii="Times New Roman" w:hAnsi="Times New Roman" w:cs="Times New Roman"/>
          <w:sz w:val="28"/>
          <w:szCs w:val="28"/>
          <w:lang w:val="kk-KZ"/>
        </w:rPr>
        <w:t xml:space="preserve"> бойынша жұмысты</w:t>
      </w:r>
      <w:r w:rsidR="00A57AB6" w:rsidRPr="00E93F56">
        <w:rPr>
          <w:rFonts w:ascii="Times New Roman" w:hAnsi="Times New Roman" w:cs="Times New Roman"/>
          <w:sz w:val="28"/>
          <w:szCs w:val="28"/>
          <w:lang w:val="kk-KZ"/>
        </w:rPr>
        <w:t xml:space="preserve"> орындау кезінде талапкерлердің</w:t>
      </w:r>
      <w:r w:rsidRPr="00E93F56">
        <w:rPr>
          <w:rFonts w:ascii="Times New Roman" w:hAnsi="Times New Roman" w:cs="Times New Roman"/>
          <w:sz w:val="28"/>
          <w:szCs w:val="28"/>
          <w:lang w:val="kk-KZ"/>
        </w:rPr>
        <w:t xml:space="preserve"> орындайтын </w:t>
      </w:r>
      <w:r w:rsidRPr="00E93F56">
        <w:rPr>
          <w:rFonts w:ascii="Times New Roman" w:hAnsi="Times New Roman" w:cs="Times New Roman"/>
          <w:b/>
          <w:sz w:val="28"/>
          <w:szCs w:val="28"/>
          <w:lang w:val="kk-KZ"/>
        </w:rPr>
        <w:t>міндеттері:</w:t>
      </w:r>
    </w:p>
    <w:p w14:paraId="51B64D6A" w14:textId="77777777" w:rsidR="00462C87" w:rsidRPr="00E93F56" w:rsidRDefault="00462C87" w:rsidP="000A4811">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Қағаз парағындағы суреттің композициялық орналасу шешімі.</w:t>
      </w:r>
    </w:p>
    <w:p w14:paraId="59C4C36F" w14:textId="77777777" w:rsidR="00462C87" w:rsidRPr="00E93F56" w:rsidRDefault="00462C87" w:rsidP="000A4811">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Гипс масканы кеңістікте орналасуын жазықтықта беру.</w:t>
      </w:r>
    </w:p>
    <w:p w14:paraId="6C8A50B0" w14:textId="77777777" w:rsidR="00462C87" w:rsidRPr="00E93F56" w:rsidRDefault="00462C87" w:rsidP="000A4811">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Сызықтық –конструктивті құрылыс.</w:t>
      </w:r>
    </w:p>
    <w:p w14:paraId="11466833" w14:textId="77777777" w:rsidR="00462C87" w:rsidRPr="00E93F56" w:rsidRDefault="00A57AB6" w:rsidP="000A4811">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Пішіннің пропорц</w:t>
      </w:r>
      <w:r w:rsidR="00462C87" w:rsidRPr="00E93F56">
        <w:rPr>
          <w:rFonts w:ascii="Times New Roman" w:hAnsi="Times New Roman" w:cs="Times New Roman"/>
          <w:sz w:val="28"/>
          <w:szCs w:val="28"/>
          <w:lang w:val="kk-KZ"/>
        </w:rPr>
        <w:t>иялары мен перспективалық өзгерістерін беру.</w:t>
      </w:r>
    </w:p>
    <w:p w14:paraId="55183488" w14:textId="77777777" w:rsidR="00462C87" w:rsidRPr="00E93F56" w:rsidRDefault="00462C87" w:rsidP="000A4811">
      <w:pPr>
        <w:pStyle w:val="a5"/>
        <w:numPr>
          <w:ilvl w:val="0"/>
          <w:numId w:val="2"/>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Күндізгі жарық жағдайында суреттің тоналды шешімі.</w:t>
      </w:r>
    </w:p>
    <w:p w14:paraId="1CA4349A" w14:textId="77777777" w:rsidR="00462C87" w:rsidRPr="00E93F56" w:rsidRDefault="00462C87" w:rsidP="000A4811">
      <w:pPr>
        <w:pStyle w:val="a5"/>
        <w:tabs>
          <w:tab w:val="left" w:pos="284"/>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b/>
          <w:sz w:val="28"/>
          <w:szCs w:val="28"/>
          <w:lang w:val="kk-KZ"/>
        </w:rPr>
        <w:t xml:space="preserve">       Кескіндеме</w:t>
      </w:r>
      <w:r w:rsidRPr="00E93F56">
        <w:rPr>
          <w:rFonts w:ascii="Times New Roman" w:hAnsi="Times New Roman" w:cs="Times New Roman"/>
          <w:sz w:val="28"/>
          <w:szCs w:val="28"/>
          <w:lang w:val="kk-KZ"/>
        </w:rPr>
        <w:t xml:space="preserve"> жұмыстарын орындау кезінде талапкерлер шешетін </w:t>
      </w:r>
      <w:r w:rsidRPr="00E93F56">
        <w:rPr>
          <w:rFonts w:ascii="Times New Roman" w:hAnsi="Times New Roman" w:cs="Times New Roman"/>
          <w:b/>
          <w:sz w:val="28"/>
          <w:szCs w:val="28"/>
          <w:lang w:val="kk-KZ"/>
        </w:rPr>
        <w:t>міндеттер:</w:t>
      </w:r>
      <w:r w:rsidRPr="00E93F56">
        <w:rPr>
          <w:rFonts w:ascii="Times New Roman" w:hAnsi="Times New Roman" w:cs="Times New Roman"/>
          <w:sz w:val="28"/>
          <w:szCs w:val="28"/>
          <w:lang w:val="kk-KZ"/>
        </w:rPr>
        <w:t xml:space="preserve"> </w:t>
      </w:r>
    </w:p>
    <w:p w14:paraId="6282C0B3" w14:textId="77777777" w:rsidR="00462C87" w:rsidRPr="00E93F56" w:rsidRDefault="00462C87" w:rsidP="000A4811">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Қағаз парағындағы геометриялық фигуралардан натюрморт композициясын құру.</w:t>
      </w:r>
    </w:p>
    <w:p w14:paraId="4D277B2D" w14:textId="77777777" w:rsidR="00D53789" w:rsidRPr="00E93F56" w:rsidRDefault="00D53789" w:rsidP="000A4811">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 Заттардың пропорционалды қатынастарын анықтау және олардың қағаз бетінде  кеңістіктік орналасуы.</w:t>
      </w:r>
    </w:p>
    <w:p w14:paraId="7EAD599E" w14:textId="77777777" w:rsidR="00D53789" w:rsidRPr="00E93F56" w:rsidRDefault="00D53789" w:rsidP="000A4811">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Натюрморт құрамындағы түс пен тональды қатынастарды , түс бірлігін беру.</w:t>
      </w:r>
    </w:p>
    <w:p w14:paraId="5B53EE4B" w14:textId="77777777" w:rsidR="00D53789" w:rsidRPr="00E93F56" w:rsidRDefault="00D53789" w:rsidP="000A4811">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Жарық көзін ескере отырып, </w:t>
      </w:r>
      <w:r w:rsidR="00A57AB6" w:rsidRPr="00E93F56">
        <w:rPr>
          <w:rFonts w:ascii="Times New Roman" w:hAnsi="Times New Roman" w:cs="Times New Roman"/>
          <w:sz w:val="28"/>
          <w:szCs w:val="28"/>
          <w:lang w:val="kk-KZ"/>
        </w:rPr>
        <w:t>н</w:t>
      </w:r>
      <w:r w:rsidRPr="00E93F56">
        <w:rPr>
          <w:rFonts w:ascii="Times New Roman" w:hAnsi="Times New Roman" w:cs="Times New Roman"/>
          <w:sz w:val="28"/>
          <w:szCs w:val="28"/>
          <w:lang w:val="kk-KZ"/>
        </w:rPr>
        <w:t>арюрморттағы заттар менкеңістіктің көлемін беру.</w:t>
      </w:r>
    </w:p>
    <w:p w14:paraId="3DE9A2AA" w14:textId="547CC189" w:rsidR="00D53789" w:rsidRDefault="00D53789" w:rsidP="000A4811">
      <w:pPr>
        <w:pStyle w:val="a5"/>
        <w:numPr>
          <w:ilvl w:val="0"/>
          <w:numId w:val="3"/>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Түсті және тональды  қатынастар арқылы натюрморттың орталығын анықтау.</w:t>
      </w:r>
    </w:p>
    <w:p w14:paraId="4712316B" w14:textId="77777777" w:rsidR="00D53789" w:rsidRPr="00E66CDC" w:rsidRDefault="00D53789" w:rsidP="00E93F56">
      <w:pPr>
        <w:pStyle w:val="a5"/>
        <w:spacing w:after="0" w:line="240" w:lineRule="auto"/>
        <w:ind w:left="0"/>
        <w:jc w:val="both"/>
        <w:rPr>
          <w:rFonts w:ascii="Times New Roman" w:hAnsi="Times New Roman" w:cs="Times New Roman"/>
          <w:b/>
          <w:sz w:val="28"/>
          <w:szCs w:val="28"/>
          <w:lang w:val="kk-KZ"/>
        </w:rPr>
      </w:pPr>
      <w:r w:rsidRPr="00E66CDC">
        <w:rPr>
          <w:rFonts w:ascii="Times New Roman" w:hAnsi="Times New Roman" w:cs="Times New Roman"/>
          <w:b/>
          <w:sz w:val="28"/>
          <w:szCs w:val="28"/>
          <w:lang w:val="kk-KZ"/>
        </w:rPr>
        <w:lastRenderedPageBreak/>
        <w:t xml:space="preserve">Талапкер мыналарды білуі керек: </w:t>
      </w:r>
    </w:p>
    <w:p w14:paraId="1FFEB1A9" w14:textId="77777777" w:rsidR="00D53789" w:rsidRPr="00E93F56" w:rsidRDefault="00D53789"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бейнелеу өнері сауаттылығының қарапайым негіздерін;</w:t>
      </w:r>
    </w:p>
    <w:p w14:paraId="08F2676E" w14:textId="77777777" w:rsidR="00D53789" w:rsidRPr="00E93F56" w:rsidRDefault="00D53789"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бейнелеу өнері композициясының  негізгі заңдылықтарын;</w:t>
      </w:r>
    </w:p>
    <w:p w14:paraId="5676A1EE" w14:textId="77777777" w:rsidR="00D53789" w:rsidRPr="00E93F56" w:rsidRDefault="00D53789"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сурет салу және кескіндеменің көркемдік құралдарын;</w:t>
      </w:r>
    </w:p>
    <w:p w14:paraId="202EFF6E" w14:textId="77777777" w:rsidR="00D53789" w:rsidRPr="00E93F56" w:rsidRDefault="00D53789"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суреттің сызықтық-конструктивті құрылыстың негіздерін;</w:t>
      </w:r>
    </w:p>
    <w:p w14:paraId="4609DBE1" w14:textId="77777777" w:rsidR="00D53789" w:rsidRPr="00E93F56" w:rsidRDefault="00D53789"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түс үйлесімінің негіздерін;</w:t>
      </w:r>
    </w:p>
    <w:p w14:paraId="03451411" w14:textId="77777777" w:rsidR="00D53789" w:rsidRPr="00E93F56" w:rsidRDefault="00D53789"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қарындашпен және акварельмен жұмыс істеудің негізгі әдістерін.</w:t>
      </w:r>
    </w:p>
    <w:p w14:paraId="0C1F950A" w14:textId="77777777" w:rsidR="00D53789" w:rsidRPr="00E66CDC" w:rsidRDefault="00963A05" w:rsidP="000A4811">
      <w:pPr>
        <w:pStyle w:val="a5"/>
        <w:tabs>
          <w:tab w:val="left" w:pos="284"/>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мынадай </w:t>
      </w:r>
      <w:r w:rsidRPr="00E66CDC">
        <w:rPr>
          <w:rFonts w:ascii="Times New Roman" w:hAnsi="Times New Roman" w:cs="Times New Roman"/>
          <w:sz w:val="28"/>
          <w:szCs w:val="28"/>
          <w:lang w:val="kk-KZ"/>
        </w:rPr>
        <w:t>іскерліктерді игеруі керек:</w:t>
      </w:r>
    </w:p>
    <w:p w14:paraId="32A55157" w14:textId="77777777" w:rsidR="00963A05" w:rsidRPr="00E66CDC" w:rsidRDefault="00963A05" w:rsidP="000A4811">
      <w:pPr>
        <w:pStyle w:val="a5"/>
        <w:numPr>
          <w:ilvl w:val="0"/>
          <w:numId w:val="1"/>
        </w:numPr>
        <w:tabs>
          <w:tab w:val="left" w:pos="284"/>
        </w:tabs>
        <w:spacing w:after="0" w:line="240" w:lineRule="auto"/>
        <w:ind w:left="0" w:firstLine="0"/>
        <w:jc w:val="both"/>
        <w:rPr>
          <w:rFonts w:ascii="Times New Roman" w:hAnsi="Times New Roman" w:cs="Times New Roman"/>
          <w:sz w:val="28"/>
          <w:szCs w:val="28"/>
          <w:lang w:val="kk-KZ"/>
        </w:rPr>
      </w:pPr>
      <w:r w:rsidRPr="00E66CDC">
        <w:rPr>
          <w:rFonts w:ascii="Times New Roman" w:hAnsi="Times New Roman" w:cs="Times New Roman"/>
          <w:sz w:val="28"/>
          <w:szCs w:val="28"/>
          <w:lang w:val="kk-KZ"/>
        </w:rPr>
        <w:t>академиялық жұмыстарда бейнеленген обьектілердің пропорцияларын, пішінін, көлемін,олардың кеңістіктік орналасуы мен материал құрылымын дұрыс беру;</w:t>
      </w:r>
    </w:p>
    <w:p w14:paraId="0B2E43A0" w14:textId="77777777" w:rsidR="0027644F" w:rsidRPr="00E66CDC" w:rsidRDefault="00963A05" w:rsidP="00E93F56">
      <w:pPr>
        <w:tabs>
          <w:tab w:val="left" w:pos="2700"/>
        </w:tabs>
        <w:jc w:val="both"/>
        <w:rPr>
          <w:rFonts w:ascii="Times New Roman" w:hAnsi="Times New Roman" w:cs="Times New Roman"/>
          <w:sz w:val="28"/>
          <w:szCs w:val="28"/>
          <w:lang w:val="kk-KZ"/>
        </w:rPr>
      </w:pPr>
      <w:r w:rsidRPr="00E66CDC">
        <w:rPr>
          <w:rFonts w:ascii="Times New Roman" w:hAnsi="Times New Roman" w:cs="Times New Roman"/>
          <w:sz w:val="28"/>
          <w:szCs w:val="28"/>
          <w:lang w:val="kk-KZ"/>
        </w:rPr>
        <w:t>мыналарды меңгеруі керек:</w:t>
      </w:r>
    </w:p>
    <w:p w14:paraId="08E5113B" w14:textId="77777777" w:rsidR="00963A05" w:rsidRPr="00E93F56" w:rsidRDefault="00963A05" w:rsidP="000A4811">
      <w:pPr>
        <w:pStyle w:val="a5"/>
        <w:numPr>
          <w:ilvl w:val="0"/>
          <w:numId w:val="1"/>
        </w:numPr>
        <w:tabs>
          <w:tab w:val="left" w:pos="709"/>
          <w:tab w:val="left" w:pos="2700"/>
        </w:tabs>
        <w:ind w:left="0" w:firstLine="426"/>
        <w:rPr>
          <w:rFonts w:ascii="Times New Roman" w:hAnsi="Times New Roman" w:cs="Times New Roman"/>
          <w:sz w:val="28"/>
          <w:szCs w:val="28"/>
          <w:lang w:val="kk-KZ"/>
        </w:rPr>
      </w:pPr>
      <w:r w:rsidRPr="00E93F56">
        <w:rPr>
          <w:rFonts w:ascii="Times New Roman" w:hAnsi="Times New Roman" w:cs="Times New Roman"/>
          <w:sz w:val="28"/>
          <w:szCs w:val="28"/>
          <w:lang w:val="kk-KZ"/>
        </w:rPr>
        <w:t>бейнелеу өнері сауаттылығының негіздері туралы ақпарат;</w:t>
      </w:r>
    </w:p>
    <w:p w14:paraId="56D2B3D3" w14:textId="77777777" w:rsidR="00963A05" w:rsidRPr="00E93F56" w:rsidRDefault="00963A05" w:rsidP="000A4811">
      <w:pPr>
        <w:pStyle w:val="a5"/>
        <w:numPr>
          <w:ilvl w:val="0"/>
          <w:numId w:val="1"/>
        </w:numPr>
        <w:tabs>
          <w:tab w:val="left" w:pos="709"/>
          <w:tab w:val="left" w:pos="2700"/>
        </w:tabs>
        <w:ind w:left="0" w:firstLine="426"/>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қарындашпен жұмыс істеу дағдылары;</w:t>
      </w:r>
    </w:p>
    <w:p w14:paraId="6C498E5D" w14:textId="77777777" w:rsidR="00963A05" w:rsidRPr="00E66CDC" w:rsidRDefault="00963A05" w:rsidP="000A4811">
      <w:pPr>
        <w:pStyle w:val="a5"/>
        <w:numPr>
          <w:ilvl w:val="0"/>
          <w:numId w:val="1"/>
        </w:numPr>
        <w:tabs>
          <w:tab w:val="left" w:pos="709"/>
          <w:tab w:val="left" w:pos="2700"/>
        </w:tabs>
        <w:ind w:left="0" w:firstLine="426"/>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қылқаламды қолдану және акварель бояуларымен жұмыс істеу дағдылары;</w:t>
      </w:r>
    </w:p>
    <w:p w14:paraId="5CE76CBC" w14:textId="77777777" w:rsidR="00937AF8" w:rsidRPr="00E93F56" w:rsidRDefault="00963A05" w:rsidP="00E93F56">
      <w:pPr>
        <w:pStyle w:val="a5"/>
        <w:spacing w:after="0" w:line="240" w:lineRule="auto"/>
        <w:ind w:left="-142"/>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 6В01403 Көркем еңбек  және сызу мұғалімдерін даярлау»  білім беру бағдарламасы әлемдік және Қазақстандық реалистік мектептің ең озық дәстүрлері мен тәжірибелерін пайдалануға негізделген және болашақ мамандар адам мен оны қоршаған заттарды </w:t>
      </w:r>
      <w:r w:rsidR="00E93F56">
        <w:rPr>
          <w:rFonts w:ascii="Times New Roman" w:hAnsi="Times New Roman" w:cs="Times New Roman"/>
          <w:sz w:val="28"/>
          <w:szCs w:val="28"/>
          <w:lang w:val="kk-KZ"/>
        </w:rPr>
        <w:t>терең зерттеп білуге бағыттайды.</w:t>
      </w:r>
    </w:p>
    <w:p w14:paraId="35435851" w14:textId="5766AF5C" w:rsidR="0027644F" w:rsidRPr="00E93F56" w:rsidRDefault="008D638E" w:rsidP="008D638E">
      <w:pPr>
        <w:tabs>
          <w:tab w:val="left" w:pos="709"/>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A04E5" w:rsidRPr="00E93F56">
        <w:rPr>
          <w:rFonts w:ascii="Times New Roman" w:hAnsi="Times New Roman" w:cs="Times New Roman"/>
          <w:b/>
          <w:sz w:val="28"/>
          <w:szCs w:val="28"/>
          <w:lang w:val="kk-KZ"/>
        </w:rPr>
        <w:t>Негізгі ереже:</w:t>
      </w:r>
    </w:p>
    <w:p w14:paraId="739FE41A" w14:textId="77777777" w:rsidR="004D0AE5" w:rsidRPr="00E93F56" w:rsidRDefault="004D0AE5"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Қабылдау емтиханы алдында өткізілетін мамандық әңгімесі барысында оның білім деігейіне, сурет салу  қабілетіне, қоғамдық талапқа орай талапкердің  мамандықты дұрыс таңдауына ықпал ету мақсатында өткізіліп, төмендегі мәселелер анықталады:</w:t>
      </w:r>
    </w:p>
    <w:p w14:paraId="57FEC0FD" w14:textId="77777777" w:rsidR="004D0AE5" w:rsidRPr="00E93F56" w:rsidRDefault="004D0AE5"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талапкердің бейнелеу өнері және сызу бойынша сурет салу деңгейі, оның осы кездегі кескіндеме жұмысының негізгі бағыт-бағдарын меңгеруі.</w:t>
      </w:r>
    </w:p>
    <w:p w14:paraId="633E9A60" w14:textId="77777777" w:rsidR="00486447" w:rsidRPr="00E93F56" w:rsidRDefault="004D0AE5"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Қазіргі кездегі жастардың және тұрғындар арасында суретті салу жұмысын ұйымдастырудың әр түрлі формасына талапкердің ыңғайы мен қабілеті.</w:t>
      </w:r>
      <w:r w:rsidR="00486447" w:rsidRPr="00E93F56">
        <w:rPr>
          <w:rFonts w:ascii="Times New Roman" w:hAnsi="Times New Roman" w:cs="Times New Roman"/>
          <w:sz w:val="28"/>
          <w:szCs w:val="28"/>
          <w:lang w:val="kk-KZ"/>
        </w:rPr>
        <w:t>Одан бөлек, талапкердің  таңдаған көркем еңбек және сызу мұғалімдерін даярлау білім беру бағдарламалары  тобына орпай шығармашылық емтихан талаптарына сай ұйымдастырылған қойылым жұмыстарының негізін қамтиды:</w:t>
      </w:r>
    </w:p>
    <w:p w14:paraId="73B5475D" w14:textId="77777777" w:rsidR="00486447" w:rsidRPr="00E93F56" w:rsidRDefault="00486447"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Сурет- гипстен жасалған маскасымен тұрған адам бетінің суретін орындайды.(мысалы:  мата бетіне қойылған немесе матасыз және т.б.).</w:t>
      </w:r>
    </w:p>
    <w:p w14:paraId="0C7FA99C" w14:textId="77777777" w:rsidR="00486447" w:rsidRPr="00E93F56" w:rsidRDefault="00486447" w:rsidP="008D638E">
      <w:pPr>
        <w:pStyle w:val="a5"/>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Кескіндеме (натюрморт)</w:t>
      </w:r>
    </w:p>
    <w:p w14:paraId="189A6BAA" w14:textId="77777777" w:rsidR="00486447" w:rsidRPr="00E66CDC" w:rsidRDefault="00486447" w:rsidP="008D638E">
      <w:pPr>
        <w:pStyle w:val="a5"/>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Бұлардан бөлек талапкер комиссияға өзінің шығармашылық мүмкіндігін, суреттері (еркін тақырыпта орындап жүрген) және  республикалық, қалалық және аудандық деңгейде ұйымдастырылған көрмеге қатысқан шығармашылық  жұмыстарын ұсына алады.</w:t>
      </w:r>
    </w:p>
    <w:p w14:paraId="77210FC1" w14:textId="77777777" w:rsidR="00486447" w:rsidRPr="00E93F56" w:rsidRDefault="00486447" w:rsidP="008D638E">
      <w:pPr>
        <w:pStyle w:val="a5"/>
        <w:tabs>
          <w:tab w:val="left" w:pos="993"/>
        </w:tabs>
        <w:spacing w:after="0" w:line="240" w:lineRule="auto"/>
        <w:ind w:left="0" w:firstLine="709"/>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Емтихан талаптары</w:t>
      </w:r>
    </w:p>
    <w:p w14:paraId="4A664564" w14:textId="77777777" w:rsidR="00486447" w:rsidRPr="00E93F56" w:rsidRDefault="00486447" w:rsidP="008D638E">
      <w:pPr>
        <w:pStyle w:val="a5"/>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Шығармашылық емтихандар екі кезеңде өткізіледі:</w:t>
      </w:r>
    </w:p>
    <w:p w14:paraId="5080E4EB" w14:textId="77777777" w:rsidR="00E234C8" w:rsidRPr="00E93F56" w:rsidRDefault="00E234C8" w:rsidP="00E93F56">
      <w:pPr>
        <w:pStyle w:val="a5"/>
        <w:numPr>
          <w:ilvl w:val="0"/>
          <w:numId w:val="4"/>
        </w:numPr>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lastRenderedPageBreak/>
        <w:t xml:space="preserve">1. </w:t>
      </w:r>
      <w:r w:rsidRPr="00E93F56">
        <w:rPr>
          <w:rFonts w:ascii="Times New Roman" w:hAnsi="Times New Roman" w:cs="Times New Roman"/>
          <w:b/>
          <w:sz w:val="28"/>
          <w:szCs w:val="28"/>
          <w:lang w:val="kk-KZ"/>
        </w:rPr>
        <w:t>Сурет</w:t>
      </w:r>
      <w:r w:rsidRPr="00E93F56">
        <w:rPr>
          <w:rFonts w:ascii="Times New Roman" w:hAnsi="Times New Roman" w:cs="Times New Roman"/>
          <w:sz w:val="28"/>
          <w:szCs w:val="28"/>
          <w:lang w:val="kk-KZ"/>
        </w:rPr>
        <w:t xml:space="preserve">- </w:t>
      </w:r>
      <w:r w:rsidRPr="00E93F56">
        <w:rPr>
          <w:rFonts w:ascii="Times New Roman" w:hAnsi="Times New Roman" w:cs="Times New Roman"/>
          <w:b/>
          <w:sz w:val="28"/>
          <w:szCs w:val="28"/>
          <w:lang w:val="kk-KZ"/>
        </w:rPr>
        <w:t>(адам бетінің гипстен жасалған маскасының суреті.(ақ-қара).</w:t>
      </w:r>
    </w:p>
    <w:p w14:paraId="7BDAF22B" w14:textId="77777777" w:rsidR="00E234C8" w:rsidRPr="00E93F56" w:rsidRDefault="00E234C8" w:rsidP="00E93F56">
      <w:pPr>
        <w:pStyle w:val="a5"/>
        <w:numPr>
          <w:ilvl w:val="0"/>
          <w:numId w:val="4"/>
        </w:numPr>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2. </w:t>
      </w:r>
      <w:r w:rsidRPr="00E93F56">
        <w:rPr>
          <w:rFonts w:ascii="Times New Roman" w:hAnsi="Times New Roman" w:cs="Times New Roman"/>
          <w:b/>
          <w:sz w:val="28"/>
          <w:szCs w:val="28"/>
          <w:lang w:val="kk-KZ"/>
        </w:rPr>
        <w:t>Кескіндеме (натюрморт)</w:t>
      </w:r>
    </w:p>
    <w:p w14:paraId="198963EB" w14:textId="77777777" w:rsidR="00E234C8" w:rsidRPr="00E66CDC" w:rsidRDefault="00E234C8" w:rsidP="00E93F56">
      <w:pPr>
        <w:spacing w:after="0" w:line="240" w:lineRule="auto"/>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Талапкер шығармашылық емтихан тапсыру кезеңінде нысчанға қарап, сурет өнері арқылы адам бетінің гипстен жасалған маскасының суретін салады, оның көлеңке жарығын дәл таба білуі, қағаз бетіне дұрыс орналастыра отырып, білім деңгейін көрсетеді.</w:t>
      </w:r>
    </w:p>
    <w:p w14:paraId="46CAF16F" w14:textId="77777777" w:rsidR="00E234C8" w:rsidRPr="00E93F56" w:rsidRDefault="00E234C8" w:rsidP="008D638E">
      <w:pPr>
        <w:tabs>
          <w:tab w:val="left" w:pos="993"/>
        </w:tabs>
        <w:spacing w:after="0" w:line="240" w:lineRule="auto"/>
        <w:ind w:firstLine="709"/>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№1 шығармашылық емтихан: Сурет</w:t>
      </w:r>
      <w:r w:rsidRPr="00E93F56">
        <w:rPr>
          <w:rFonts w:ascii="Times New Roman" w:hAnsi="Times New Roman" w:cs="Times New Roman"/>
          <w:sz w:val="28"/>
          <w:szCs w:val="28"/>
          <w:lang w:val="kk-KZ"/>
        </w:rPr>
        <w:t xml:space="preserve">- </w:t>
      </w:r>
      <w:r w:rsidRPr="00E93F56">
        <w:rPr>
          <w:rFonts w:ascii="Times New Roman" w:hAnsi="Times New Roman" w:cs="Times New Roman"/>
          <w:b/>
          <w:sz w:val="28"/>
          <w:szCs w:val="28"/>
          <w:lang w:val="kk-KZ"/>
        </w:rPr>
        <w:t>(адам бетінің гипстен жасалған маскасының суреті.(ақ-қара).</w:t>
      </w:r>
    </w:p>
    <w:p w14:paraId="729CF89A" w14:textId="77777777" w:rsidR="00E234C8" w:rsidRPr="00E93F56" w:rsidRDefault="00E234C8"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b/>
          <w:sz w:val="28"/>
          <w:szCs w:val="28"/>
          <w:lang w:val="kk-KZ"/>
        </w:rPr>
        <w:t xml:space="preserve">Тапсырма: </w:t>
      </w:r>
      <w:r w:rsidRPr="00E93F56">
        <w:rPr>
          <w:rFonts w:ascii="Times New Roman" w:hAnsi="Times New Roman" w:cs="Times New Roman"/>
          <w:sz w:val="28"/>
          <w:szCs w:val="28"/>
          <w:lang w:val="kk-KZ"/>
        </w:rPr>
        <w:t>Гипстен жасалынған масканың суретін графиттік қаламмен салу.</w:t>
      </w:r>
    </w:p>
    <w:p w14:paraId="0AFA1E84" w14:textId="77777777" w:rsidR="00A57AB6" w:rsidRPr="00E93F56" w:rsidRDefault="00A57AB6"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Талапкердің алдына қойылған міндеттеме-</w:t>
      </w:r>
      <w:r w:rsidRPr="00E93F56">
        <w:rPr>
          <w:rFonts w:ascii="Times New Roman" w:hAnsi="Times New Roman" w:cs="Times New Roman"/>
          <w:b/>
          <w:sz w:val="28"/>
          <w:szCs w:val="28"/>
          <w:lang w:val="kk-KZ"/>
        </w:rPr>
        <w:t xml:space="preserve"> </w:t>
      </w:r>
      <w:r w:rsidRPr="00E93F56">
        <w:rPr>
          <w:rFonts w:ascii="Times New Roman" w:hAnsi="Times New Roman" w:cs="Times New Roman"/>
          <w:sz w:val="28"/>
          <w:szCs w:val="28"/>
          <w:lang w:val="kk-KZ"/>
        </w:rPr>
        <w:t>гипстен жасалынған</w:t>
      </w:r>
      <w:r w:rsidRPr="00E93F56">
        <w:rPr>
          <w:rFonts w:ascii="Times New Roman" w:hAnsi="Times New Roman" w:cs="Times New Roman"/>
          <w:b/>
          <w:sz w:val="28"/>
          <w:szCs w:val="28"/>
          <w:lang w:val="kk-KZ"/>
        </w:rPr>
        <w:t xml:space="preserve">  </w:t>
      </w:r>
      <w:r w:rsidRPr="00E93F56">
        <w:rPr>
          <w:rFonts w:ascii="Times New Roman" w:hAnsi="Times New Roman" w:cs="Times New Roman"/>
          <w:sz w:val="28"/>
          <w:szCs w:val="28"/>
          <w:lang w:val="kk-KZ"/>
        </w:rPr>
        <w:t>бастың  сипатын және сызықтық-конструктивтік  көлемін көрсету, форматтың бетіне дұрыс орналасуын сақтай отырып, көлеңке жарығын және көмекші сызықтарды пайдалана отырып салу.</w:t>
      </w:r>
    </w:p>
    <w:p w14:paraId="38715717" w14:textId="77777777" w:rsidR="00486447" w:rsidRPr="00E66CDC" w:rsidRDefault="00A57AB6"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b/>
          <w:sz w:val="28"/>
          <w:szCs w:val="28"/>
          <w:lang w:val="kk-KZ"/>
        </w:rPr>
        <w:t>Материалдар:</w:t>
      </w:r>
      <w:r w:rsidRPr="00E93F56">
        <w:rPr>
          <w:rFonts w:ascii="Times New Roman" w:hAnsi="Times New Roman" w:cs="Times New Roman"/>
          <w:sz w:val="28"/>
          <w:szCs w:val="28"/>
          <w:lang w:val="kk-KZ"/>
        </w:rPr>
        <w:t>А3 форматтағы  қағаз, үшкірленген графиттік қарандаштар, жұмсық өшіретін өшіргіш (ластик).</w:t>
      </w:r>
    </w:p>
    <w:p w14:paraId="6F26DC7A" w14:textId="77777777" w:rsidR="00A57AB6" w:rsidRPr="00E93F56" w:rsidRDefault="00A57AB6" w:rsidP="008D638E">
      <w:pPr>
        <w:tabs>
          <w:tab w:val="left" w:pos="993"/>
        </w:tabs>
        <w:spacing w:after="0" w:line="240" w:lineRule="auto"/>
        <w:ind w:firstLine="709"/>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№2 шығармашылық емтихан:</w:t>
      </w:r>
      <w:r w:rsidRPr="00E93F56">
        <w:rPr>
          <w:rFonts w:ascii="Times New Roman" w:hAnsi="Times New Roman" w:cs="Times New Roman"/>
          <w:sz w:val="28"/>
          <w:szCs w:val="28"/>
          <w:lang w:val="kk-KZ"/>
        </w:rPr>
        <w:t xml:space="preserve"> </w:t>
      </w:r>
      <w:r w:rsidRPr="00E93F56">
        <w:rPr>
          <w:rFonts w:ascii="Times New Roman" w:hAnsi="Times New Roman" w:cs="Times New Roman"/>
          <w:b/>
          <w:sz w:val="28"/>
          <w:szCs w:val="28"/>
          <w:lang w:val="kk-KZ"/>
        </w:rPr>
        <w:t>Кескіндеме (натюрморт)</w:t>
      </w:r>
    </w:p>
    <w:p w14:paraId="40E52D54" w14:textId="77777777" w:rsidR="0027644F" w:rsidRPr="00E93F56" w:rsidRDefault="00A57AB6" w:rsidP="008D638E">
      <w:pPr>
        <w:tabs>
          <w:tab w:val="left" w:pos="993"/>
          <w:tab w:val="left" w:pos="2700"/>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Талапкер нұсқаға қарап  акварель бояумен  кескінедемелік натюрморттық жұмыс орындайды.(мысалы: мата бетіне қойылған күрделі емес натюрморт</w:t>
      </w:r>
      <w:r w:rsidR="005A6D66" w:rsidRPr="00E93F56">
        <w:rPr>
          <w:rFonts w:ascii="Times New Roman" w:hAnsi="Times New Roman" w:cs="Times New Roman"/>
          <w:sz w:val="28"/>
          <w:szCs w:val="28"/>
          <w:lang w:val="kk-KZ"/>
        </w:rPr>
        <w:t>, геометриялық денелерден құралған натюрморт және т.б.</w:t>
      </w:r>
      <w:r w:rsidRPr="00E93F56">
        <w:rPr>
          <w:rFonts w:ascii="Times New Roman" w:hAnsi="Times New Roman" w:cs="Times New Roman"/>
          <w:sz w:val="28"/>
          <w:szCs w:val="28"/>
          <w:lang w:val="kk-KZ"/>
        </w:rPr>
        <w:t>)</w:t>
      </w:r>
    </w:p>
    <w:p w14:paraId="3308D6D8" w14:textId="77777777" w:rsidR="005A6D66" w:rsidRPr="00E93F56" w:rsidRDefault="005A6D66" w:rsidP="008D638E">
      <w:pPr>
        <w:pStyle w:val="a5"/>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Композиция заңдылықтарын сақтай отырып қағаз бетіне орналастыра білу;</w:t>
      </w:r>
    </w:p>
    <w:p w14:paraId="7526E273" w14:textId="77777777" w:rsidR="005A6D66" w:rsidRPr="00E93F56" w:rsidRDefault="005A6D66" w:rsidP="008D638E">
      <w:pPr>
        <w:pStyle w:val="a5"/>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 Бояумен көлеңке-жарықты беру деңгейі; </w:t>
      </w:r>
    </w:p>
    <w:p w14:paraId="6FCA48A4" w14:textId="77777777" w:rsidR="005A6D66" w:rsidRPr="00E93F56" w:rsidRDefault="005A6D66" w:rsidP="008D638E">
      <w:pPr>
        <w:pStyle w:val="a5"/>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Заттың материалын берудегі шеберлік және сурет салу техникасы жоғары;</w:t>
      </w:r>
    </w:p>
    <w:p w14:paraId="3E51A6F3" w14:textId="77777777" w:rsidR="005A6D66" w:rsidRPr="00E93F56" w:rsidRDefault="005A6D66" w:rsidP="008D638E">
      <w:pPr>
        <w:pStyle w:val="a5"/>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 Жұмысты толық аяқтауы мен кескіндемелік сауаттылығы.</w:t>
      </w:r>
    </w:p>
    <w:p w14:paraId="5D7E9D5B" w14:textId="77777777" w:rsidR="005A6D66" w:rsidRPr="00E93F56" w:rsidRDefault="005A6D66" w:rsidP="008D638E">
      <w:pPr>
        <w:tabs>
          <w:tab w:val="left" w:pos="993"/>
        </w:tabs>
        <w:spacing w:after="0" w:line="240" w:lineRule="auto"/>
        <w:ind w:firstLine="709"/>
        <w:jc w:val="both"/>
        <w:rPr>
          <w:rFonts w:ascii="Times New Roman" w:hAnsi="Times New Roman" w:cs="Times New Roman"/>
          <w:sz w:val="28"/>
          <w:szCs w:val="28"/>
          <w:lang w:val="kk-KZ"/>
        </w:rPr>
      </w:pPr>
      <w:r w:rsidRPr="00E93F56">
        <w:rPr>
          <w:rFonts w:ascii="Times New Roman" w:hAnsi="Times New Roman" w:cs="Times New Roman"/>
          <w:b/>
          <w:sz w:val="28"/>
          <w:szCs w:val="28"/>
          <w:lang w:val="kk-KZ"/>
        </w:rPr>
        <w:t>Материалдар:</w:t>
      </w:r>
      <w:r w:rsidRPr="00E93F56">
        <w:rPr>
          <w:rFonts w:ascii="Times New Roman" w:hAnsi="Times New Roman" w:cs="Times New Roman"/>
          <w:sz w:val="28"/>
          <w:szCs w:val="28"/>
          <w:lang w:val="kk-KZ"/>
        </w:rPr>
        <w:t>А3 форматтағы  қағаз, үшкірленген графиттік қарандаштар, жұмсық өшіретін өшіргіш (ластик), акварель, гуашь, түрлі-түсті қарандаштар.</w:t>
      </w:r>
    </w:p>
    <w:p w14:paraId="5D67872C" w14:textId="77777777" w:rsidR="005A6D66" w:rsidRPr="00E93F56" w:rsidRDefault="005A6D66" w:rsidP="00E93F56">
      <w:pPr>
        <w:tabs>
          <w:tab w:val="left" w:pos="2700"/>
        </w:tabs>
        <w:spacing w:after="0" w:line="240" w:lineRule="auto"/>
        <w:jc w:val="both"/>
        <w:rPr>
          <w:rFonts w:ascii="Times New Roman" w:hAnsi="Times New Roman" w:cs="Times New Roman"/>
          <w:b/>
          <w:sz w:val="28"/>
          <w:szCs w:val="28"/>
          <w:lang w:val="kk-KZ"/>
        </w:rPr>
      </w:pPr>
    </w:p>
    <w:p w14:paraId="67B97807" w14:textId="77777777" w:rsidR="005A6D66" w:rsidRPr="00E93F56" w:rsidRDefault="005A6D66" w:rsidP="00E93F56">
      <w:pPr>
        <w:pStyle w:val="a5"/>
        <w:tabs>
          <w:tab w:val="left" w:pos="2700"/>
        </w:tabs>
        <w:spacing w:after="0" w:line="240" w:lineRule="auto"/>
        <w:ind w:left="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6В01403 Көркем еңбек  және сызу мұғалімдерін даярлау»  білім беру</w:t>
      </w:r>
    </w:p>
    <w:p w14:paraId="513E849A" w14:textId="77777777" w:rsidR="005A6D66" w:rsidRPr="00E93F56" w:rsidRDefault="005A6D66" w:rsidP="00E93F56">
      <w:pPr>
        <w:tabs>
          <w:tab w:val="left" w:pos="2700"/>
        </w:tabs>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бағдарламасы талапкерлеріне арналған шығармашылық емтихан бойынша бағалау критерийлері ( оқу мерзімі -4 жыл)</w:t>
      </w:r>
    </w:p>
    <w:p w14:paraId="6671DC8A" w14:textId="77777777" w:rsidR="002C1BB3" w:rsidRPr="00E93F56" w:rsidRDefault="00937AF8" w:rsidP="00E93F56">
      <w:pPr>
        <w:tabs>
          <w:tab w:val="left" w:pos="2700"/>
        </w:tabs>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 xml:space="preserve"> </w:t>
      </w:r>
      <w:r w:rsidR="002C1BB3" w:rsidRPr="00E93F56">
        <w:rPr>
          <w:rFonts w:ascii="Times New Roman" w:hAnsi="Times New Roman" w:cs="Times New Roman"/>
          <w:b/>
          <w:sz w:val="28"/>
          <w:szCs w:val="28"/>
          <w:lang w:val="kk-KZ"/>
        </w:rPr>
        <w:t>«Сурет» пәні бойынша</w:t>
      </w:r>
    </w:p>
    <w:p w14:paraId="392676BF" w14:textId="3D8BF9C6" w:rsidR="002C1BB3" w:rsidRPr="00E93F56" w:rsidRDefault="002C1BB3" w:rsidP="000A4811">
      <w:pPr>
        <w:pStyle w:val="a5"/>
        <w:numPr>
          <w:ilvl w:val="0"/>
          <w:numId w:val="5"/>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Жоғары деңгей - 3</w:t>
      </w:r>
      <w:r w:rsidR="00B25EFC">
        <w:rPr>
          <w:rFonts w:ascii="Times New Roman" w:hAnsi="Times New Roman" w:cs="Times New Roman"/>
          <w:b/>
          <w:sz w:val="28"/>
          <w:szCs w:val="28"/>
          <w:lang w:val="kk-KZ"/>
        </w:rPr>
        <w:t>6</w:t>
      </w:r>
      <w:r w:rsidRPr="00E93F56">
        <w:rPr>
          <w:rFonts w:ascii="Times New Roman" w:hAnsi="Times New Roman" w:cs="Times New Roman"/>
          <w:b/>
          <w:sz w:val="28"/>
          <w:szCs w:val="28"/>
          <w:lang w:val="kk-KZ"/>
        </w:rPr>
        <w:t xml:space="preserve"> баллдан 5</w:t>
      </w:r>
      <w:r w:rsidR="008D638E">
        <w:rPr>
          <w:rFonts w:ascii="Times New Roman" w:hAnsi="Times New Roman" w:cs="Times New Roman"/>
          <w:b/>
          <w:sz w:val="28"/>
          <w:szCs w:val="28"/>
          <w:lang w:val="kk-KZ"/>
        </w:rPr>
        <w:t>0</w:t>
      </w:r>
      <w:r w:rsidRPr="00E93F56">
        <w:rPr>
          <w:rFonts w:ascii="Times New Roman" w:hAnsi="Times New Roman" w:cs="Times New Roman"/>
          <w:b/>
          <w:sz w:val="28"/>
          <w:szCs w:val="28"/>
          <w:lang w:val="kk-KZ"/>
        </w:rPr>
        <w:t xml:space="preserve"> баллға дейін-«өте жақсы»</w:t>
      </w:r>
    </w:p>
    <w:p w14:paraId="13A64459" w14:textId="77777777" w:rsidR="002C1BB3" w:rsidRPr="00E93F56" w:rsidRDefault="002C1BB3" w:rsidP="000A4811">
      <w:pPr>
        <w:pStyle w:val="a5"/>
        <w:numPr>
          <w:ilvl w:val="0"/>
          <w:numId w:val="6"/>
        </w:numPr>
        <w:tabs>
          <w:tab w:val="left" w:pos="0"/>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Жұмыс өте жоғары деңгейде, барлық  композиция заңдылықтарына сай орындалған;</w:t>
      </w:r>
    </w:p>
    <w:p w14:paraId="6C98BE54" w14:textId="77777777" w:rsidR="002C1BB3" w:rsidRPr="00E93F56" w:rsidRDefault="002C1BB3" w:rsidP="000A4811">
      <w:pPr>
        <w:pStyle w:val="a5"/>
        <w:numPr>
          <w:ilvl w:val="0"/>
          <w:numId w:val="6"/>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Заттарды қағаз бетіне орналастыруы және конструктивтік құрылымын бейнелеуі, көлеңке-жарықты беруі өте жоғары деңгейде;</w:t>
      </w:r>
    </w:p>
    <w:p w14:paraId="3ACA9EF7" w14:textId="77777777" w:rsidR="002C1BB3" w:rsidRPr="00E93F56" w:rsidRDefault="002C1BB3" w:rsidP="000A4811">
      <w:pPr>
        <w:pStyle w:val="a5"/>
        <w:numPr>
          <w:ilvl w:val="0"/>
          <w:numId w:val="6"/>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Заттардың материалын беруде тамаша шеберлік көрсеткен;</w:t>
      </w:r>
    </w:p>
    <w:p w14:paraId="0A414CB7" w14:textId="77777777" w:rsidR="009C6207" w:rsidRPr="00E93F56" w:rsidRDefault="002C1BB3" w:rsidP="000A4811">
      <w:pPr>
        <w:pStyle w:val="a5"/>
        <w:numPr>
          <w:ilvl w:val="0"/>
          <w:numId w:val="6"/>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Сурет салу техникасын өте жоғары деңгейде меңгерген және жұмыс толық аяқталған.</w:t>
      </w:r>
    </w:p>
    <w:p w14:paraId="0628B9F0" w14:textId="5EB9BDD9" w:rsidR="009C6207" w:rsidRPr="00E93F56" w:rsidRDefault="002C1BB3" w:rsidP="000A4811">
      <w:pPr>
        <w:pStyle w:val="a5"/>
        <w:numPr>
          <w:ilvl w:val="0"/>
          <w:numId w:val="5"/>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Жеткілікті деңгей - 2</w:t>
      </w:r>
      <w:r w:rsidR="00B25EFC">
        <w:rPr>
          <w:rFonts w:ascii="Times New Roman" w:hAnsi="Times New Roman" w:cs="Times New Roman"/>
          <w:b/>
          <w:sz w:val="28"/>
          <w:szCs w:val="28"/>
          <w:lang w:val="kk-KZ"/>
        </w:rPr>
        <w:t>6</w:t>
      </w:r>
      <w:r w:rsidRPr="00E93F56">
        <w:rPr>
          <w:rFonts w:ascii="Times New Roman" w:hAnsi="Times New Roman" w:cs="Times New Roman"/>
          <w:b/>
          <w:sz w:val="28"/>
          <w:szCs w:val="28"/>
          <w:lang w:val="kk-KZ"/>
        </w:rPr>
        <w:t xml:space="preserve"> баллдан 35 баллға дейін-« жақсы»</w:t>
      </w:r>
    </w:p>
    <w:p w14:paraId="6371DB2A" w14:textId="77777777" w:rsidR="002C1BB3" w:rsidRPr="00E93F56" w:rsidRDefault="002C1BB3" w:rsidP="000A4811">
      <w:pPr>
        <w:pStyle w:val="a5"/>
        <w:numPr>
          <w:ilvl w:val="0"/>
          <w:numId w:val="9"/>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lastRenderedPageBreak/>
        <w:t>Жұмысты  талапқа сай орындаған,  композиция заңдылықтары арқылы орындалған;</w:t>
      </w:r>
    </w:p>
    <w:p w14:paraId="21F1D631" w14:textId="77777777" w:rsidR="002C1BB3" w:rsidRPr="00E93F56" w:rsidRDefault="009C6207" w:rsidP="000A4811">
      <w:pPr>
        <w:pStyle w:val="a5"/>
        <w:numPr>
          <w:ilvl w:val="0"/>
          <w:numId w:val="9"/>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Суреттің орындалу</w:t>
      </w:r>
      <w:r w:rsidR="004B464B" w:rsidRPr="00E93F56">
        <w:rPr>
          <w:rFonts w:ascii="Times New Roman" w:hAnsi="Times New Roman" w:cs="Times New Roman"/>
          <w:sz w:val="28"/>
          <w:szCs w:val="28"/>
          <w:lang w:val="kk-KZ"/>
        </w:rPr>
        <w:t xml:space="preserve"> </w:t>
      </w:r>
      <w:r w:rsidRPr="00E93F56">
        <w:rPr>
          <w:rFonts w:ascii="Times New Roman" w:hAnsi="Times New Roman" w:cs="Times New Roman"/>
          <w:sz w:val="28"/>
          <w:szCs w:val="28"/>
          <w:lang w:val="kk-KZ"/>
        </w:rPr>
        <w:t xml:space="preserve">техникасын жақсы меңгерген, </w:t>
      </w:r>
      <w:r w:rsidR="002C1BB3" w:rsidRPr="00E93F56">
        <w:rPr>
          <w:rFonts w:ascii="Times New Roman" w:hAnsi="Times New Roman" w:cs="Times New Roman"/>
          <w:sz w:val="28"/>
          <w:szCs w:val="28"/>
          <w:lang w:val="kk-KZ"/>
        </w:rPr>
        <w:t xml:space="preserve">қағаз бетіне орналастыруы және көлеңке-жарықты беруі </w:t>
      </w:r>
      <w:r w:rsidRPr="00E93F56">
        <w:rPr>
          <w:rFonts w:ascii="Times New Roman" w:hAnsi="Times New Roman" w:cs="Times New Roman"/>
          <w:sz w:val="28"/>
          <w:szCs w:val="28"/>
          <w:lang w:val="kk-KZ"/>
        </w:rPr>
        <w:t>жақсы</w:t>
      </w:r>
      <w:r w:rsidR="002C1BB3" w:rsidRPr="00E93F56">
        <w:rPr>
          <w:rFonts w:ascii="Times New Roman" w:hAnsi="Times New Roman" w:cs="Times New Roman"/>
          <w:sz w:val="28"/>
          <w:szCs w:val="28"/>
          <w:lang w:val="kk-KZ"/>
        </w:rPr>
        <w:t>;</w:t>
      </w:r>
    </w:p>
    <w:p w14:paraId="55B2D9E9" w14:textId="77777777" w:rsidR="009C6207" w:rsidRPr="00E93F56" w:rsidRDefault="009C6207" w:rsidP="000A4811">
      <w:pPr>
        <w:pStyle w:val="a5"/>
        <w:numPr>
          <w:ilvl w:val="0"/>
          <w:numId w:val="9"/>
        </w:numPr>
        <w:tabs>
          <w:tab w:val="left" w:pos="284"/>
          <w:tab w:val="left" w:pos="567"/>
          <w:tab w:val="left" w:pos="2977"/>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 xml:space="preserve"> Кеңістік пен материалдықты жақсы берген, сурет салу техникасы жақсы</w:t>
      </w:r>
      <w:r w:rsidR="002C1BB3" w:rsidRPr="00E93F56">
        <w:rPr>
          <w:rFonts w:ascii="Times New Roman" w:hAnsi="Times New Roman" w:cs="Times New Roman"/>
          <w:sz w:val="28"/>
          <w:szCs w:val="28"/>
          <w:lang w:val="kk-KZ"/>
        </w:rPr>
        <w:t>;</w:t>
      </w:r>
    </w:p>
    <w:p w14:paraId="495E9DC1" w14:textId="77777777" w:rsidR="009C6207" w:rsidRPr="00E93F56" w:rsidRDefault="009C6207" w:rsidP="000A4811">
      <w:pPr>
        <w:pStyle w:val="a5"/>
        <w:numPr>
          <w:ilvl w:val="0"/>
          <w:numId w:val="9"/>
        </w:numPr>
        <w:tabs>
          <w:tab w:val="left" w:pos="284"/>
          <w:tab w:val="left" w:pos="567"/>
          <w:tab w:val="left" w:pos="2977"/>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Техникалық сауаттылығы және жұмыс формат бетінде дұрыс толтырылған.</w:t>
      </w:r>
    </w:p>
    <w:p w14:paraId="4DD6D459" w14:textId="37DD02D8" w:rsidR="009C6207" w:rsidRPr="00E93F56" w:rsidRDefault="009C6207" w:rsidP="000A4811">
      <w:pPr>
        <w:pStyle w:val="a5"/>
        <w:numPr>
          <w:ilvl w:val="0"/>
          <w:numId w:val="5"/>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 xml:space="preserve">Орташа деңгей - </w:t>
      </w:r>
      <w:r w:rsidR="00B25EFC">
        <w:rPr>
          <w:rFonts w:ascii="Times New Roman" w:hAnsi="Times New Roman" w:cs="Times New Roman"/>
          <w:b/>
          <w:sz w:val="28"/>
          <w:szCs w:val="28"/>
          <w:lang w:val="kk-KZ"/>
        </w:rPr>
        <w:t>6</w:t>
      </w:r>
      <w:r w:rsidRPr="00E93F56">
        <w:rPr>
          <w:rFonts w:ascii="Times New Roman" w:hAnsi="Times New Roman" w:cs="Times New Roman"/>
          <w:b/>
          <w:sz w:val="28"/>
          <w:szCs w:val="28"/>
          <w:lang w:val="kk-KZ"/>
        </w:rPr>
        <w:t xml:space="preserve"> баллдан 25 баллға дейін-«қанағаттанарлық»</w:t>
      </w:r>
    </w:p>
    <w:p w14:paraId="459D2F00" w14:textId="77777777" w:rsidR="009C6207" w:rsidRPr="00E93F56" w:rsidRDefault="009C6207" w:rsidP="000A4811">
      <w:pPr>
        <w:pStyle w:val="a5"/>
        <w:tabs>
          <w:tab w:val="left" w:pos="284"/>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1.Сурет  қағаз бетіне орташа орналастырылған, сызықтық перспективасын көрсете алмаған;</w:t>
      </w:r>
    </w:p>
    <w:p w14:paraId="3A20F695" w14:textId="77777777" w:rsidR="004B464B" w:rsidRPr="00E93F56" w:rsidRDefault="009C6207" w:rsidP="00E93F56">
      <w:pPr>
        <w:pStyle w:val="a5"/>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2. Заттардың көлемін жарық пен көлеңкесі және композициялық шешімі  орташа</w:t>
      </w:r>
      <w:r w:rsidR="004B464B" w:rsidRPr="00E93F56">
        <w:rPr>
          <w:rFonts w:ascii="Times New Roman" w:hAnsi="Times New Roman" w:cs="Times New Roman"/>
          <w:sz w:val="28"/>
          <w:szCs w:val="28"/>
          <w:lang w:val="kk-KZ"/>
        </w:rPr>
        <w:t xml:space="preserve"> ұйымдастырылған;</w:t>
      </w:r>
    </w:p>
    <w:p w14:paraId="1DA074F8" w14:textId="77777777" w:rsidR="004B464B" w:rsidRPr="00E93F56" w:rsidRDefault="004B464B" w:rsidP="00E93F56">
      <w:pPr>
        <w:pStyle w:val="a5"/>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3. Заттың штрихталуы орташа және жұмыс толық аяқталмаған;</w:t>
      </w:r>
    </w:p>
    <w:p w14:paraId="2FB40278" w14:textId="77777777" w:rsidR="002C1BB3" w:rsidRPr="00E93F56" w:rsidRDefault="004B464B" w:rsidP="00E93F56">
      <w:pPr>
        <w:pStyle w:val="a5"/>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4. Композициялық шешімі </w:t>
      </w:r>
      <w:r w:rsidR="009C6207" w:rsidRPr="00E93F56">
        <w:rPr>
          <w:rFonts w:ascii="Times New Roman" w:hAnsi="Times New Roman" w:cs="Times New Roman"/>
          <w:sz w:val="28"/>
          <w:szCs w:val="28"/>
          <w:lang w:val="kk-KZ"/>
        </w:rPr>
        <w:t xml:space="preserve"> </w:t>
      </w:r>
      <w:r w:rsidRPr="00E93F56">
        <w:rPr>
          <w:rFonts w:ascii="Times New Roman" w:hAnsi="Times New Roman" w:cs="Times New Roman"/>
          <w:sz w:val="28"/>
          <w:szCs w:val="28"/>
          <w:lang w:val="kk-KZ"/>
        </w:rPr>
        <w:t xml:space="preserve"> толыққанды ұйымдастырылмаған, шеберлігі төмен;</w:t>
      </w:r>
    </w:p>
    <w:p w14:paraId="27CF8E29" w14:textId="77777777" w:rsidR="004B464B" w:rsidRPr="00E93F56" w:rsidRDefault="004B464B" w:rsidP="000A4811">
      <w:pPr>
        <w:pStyle w:val="a5"/>
        <w:numPr>
          <w:ilvl w:val="0"/>
          <w:numId w:val="5"/>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Төменгі деңгей - 5 баллдан төмен- «қанағаттанарлықсыз»</w:t>
      </w:r>
    </w:p>
    <w:p w14:paraId="608D8931" w14:textId="77777777" w:rsidR="004B464B" w:rsidRPr="00E93F56" w:rsidRDefault="004B464B" w:rsidP="000A4811">
      <w:pPr>
        <w:pStyle w:val="a5"/>
        <w:numPr>
          <w:ilvl w:val="0"/>
          <w:numId w:val="11"/>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Суретті қағаз бетіне  орналастыра алмаған, перспектива заңдылығаы мүлдем сақталмаған;</w:t>
      </w:r>
    </w:p>
    <w:p w14:paraId="30D515E3" w14:textId="77777777" w:rsidR="004B464B" w:rsidRPr="00E93F56" w:rsidRDefault="004B464B" w:rsidP="000A4811">
      <w:pPr>
        <w:pStyle w:val="a5"/>
        <w:numPr>
          <w:ilvl w:val="0"/>
          <w:numId w:val="1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Заттардың жарық пен көлеңкесі көрсетілмеген және композициялық шешім жоқ;</w:t>
      </w:r>
    </w:p>
    <w:p w14:paraId="79B56D51" w14:textId="77777777" w:rsidR="004B464B" w:rsidRPr="00E93F56" w:rsidRDefault="004B464B" w:rsidP="000A4811">
      <w:pPr>
        <w:pStyle w:val="a5"/>
        <w:numPr>
          <w:ilvl w:val="0"/>
          <w:numId w:val="1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Қағаз бетіне орналастыра алмаған және жарық пен көлеңкесі көрсетілмеген; </w:t>
      </w:r>
    </w:p>
    <w:p w14:paraId="402FC40C" w14:textId="77777777" w:rsidR="004B464B" w:rsidRPr="00E93F56" w:rsidRDefault="004B464B" w:rsidP="000A4811">
      <w:pPr>
        <w:pStyle w:val="a5"/>
        <w:numPr>
          <w:ilvl w:val="0"/>
          <w:numId w:val="11"/>
        </w:numPr>
        <w:tabs>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 Штрих дұрыс істелмеген және жұмыс бітпеген. </w:t>
      </w:r>
    </w:p>
    <w:p w14:paraId="0380D183" w14:textId="77777777" w:rsidR="007B7C2B" w:rsidRPr="00E93F56" w:rsidRDefault="007B7C2B" w:rsidP="000A4811">
      <w:pPr>
        <w:tabs>
          <w:tab w:val="left" w:pos="284"/>
        </w:tabs>
        <w:spacing w:after="0" w:line="240" w:lineRule="auto"/>
        <w:jc w:val="both"/>
        <w:rPr>
          <w:rFonts w:ascii="Times New Roman" w:hAnsi="Times New Roman" w:cs="Times New Roman"/>
          <w:sz w:val="28"/>
          <w:szCs w:val="28"/>
          <w:lang w:val="kk-KZ"/>
        </w:rPr>
      </w:pPr>
    </w:p>
    <w:p w14:paraId="7FF23733" w14:textId="77777777" w:rsidR="007B7C2B" w:rsidRPr="00E93F56" w:rsidRDefault="003C1021" w:rsidP="000A4811">
      <w:pPr>
        <w:tabs>
          <w:tab w:val="left" w:pos="284"/>
        </w:tabs>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 xml:space="preserve"> </w:t>
      </w:r>
      <w:r w:rsidR="007B7C2B" w:rsidRPr="00E93F56">
        <w:rPr>
          <w:rFonts w:ascii="Times New Roman" w:hAnsi="Times New Roman" w:cs="Times New Roman"/>
          <w:b/>
          <w:sz w:val="28"/>
          <w:szCs w:val="28"/>
          <w:lang w:val="kk-KZ"/>
        </w:rPr>
        <w:t>«Кескіндеме» пәні бойынша</w:t>
      </w:r>
    </w:p>
    <w:p w14:paraId="0A3C8A9A" w14:textId="594998CF" w:rsidR="007B7C2B" w:rsidRPr="00E93F56" w:rsidRDefault="007B7C2B" w:rsidP="000A4811">
      <w:pPr>
        <w:pStyle w:val="a5"/>
        <w:numPr>
          <w:ilvl w:val="0"/>
          <w:numId w:val="12"/>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Жоғары деңгей - 3</w:t>
      </w:r>
      <w:r w:rsidR="00B25EFC">
        <w:rPr>
          <w:rFonts w:ascii="Times New Roman" w:hAnsi="Times New Roman" w:cs="Times New Roman"/>
          <w:b/>
          <w:sz w:val="28"/>
          <w:szCs w:val="28"/>
          <w:lang w:val="kk-KZ"/>
        </w:rPr>
        <w:t>6</w:t>
      </w:r>
      <w:r w:rsidRPr="00E93F56">
        <w:rPr>
          <w:rFonts w:ascii="Times New Roman" w:hAnsi="Times New Roman" w:cs="Times New Roman"/>
          <w:b/>
          <w:sz w:val="28"/>
          <w:szCs w:val="28"/>
          <w:lang w:val="kk-KZ"/>
        </w:rPr>
        <w:t xml:space="preserve"> баллдан 5</w:t>
      </w:r>
      <w:r w:rsidR="008D638E">
        <w:rPr>
          <w:rFonts w:ascii="Times New Roman" w:hAnsi="Times New Roman" w:cs="Times New Roman"/>
          <w:b/>
          <w:sz w:val="28"/>
          <w:szCs w:val="28"/>
          <w:lang w:val="kk-KZ"/>
        </w:rPr>
        <w:t>0</w:t>
      </w:r>
      <w:r w:rsidRPr="00E93F56">
        <w:rPr>
          <w:rFonts w:ascii="Times New Roman" w:hAnsi="Times New Roman" w:cs="Times New Roman"/>
          <w:b/>
          <w:sz w:val="28"/>
          <w:szCs w:val="28"/>
          <w:lang w:val="kk-KZ"/>
        </w:rPr>
        <w:t xml:space="preserve"> баллға дейін-«өте жақсы»</w:t>
      </w:r>
    </w:p>
    <w:p w14:paraId="4F9DFF26" w14:textId="77777777" w:rsidR="007B7C2B" w:rsidRPr="00E93F56" w:rsidRDefault="007B7C2B" w:rsidP="000A4811">
      <w:pPr>
        <w:pStyle w:val="a5"/>
        <w:numPr>
          <w:ilvl w:val="0"/>
          <w:numId w:val="8"/>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Кескіндемелік суретті</w:t>
      </w:r>
      <w:r w:rsidRPr="00E93F56">
        <w:rPr>
          <w:rFonts w:ascii="Times New Roman" w:hAnsi="Times New Roman" w:cs="Times New Roman"/>
          <w:b/>
          <w:sz w:val="28"/>
          <w:szCs w:val="28"/>
          <w:lang w:val="kk-KZ"/>
        </w:rPr>
        <w:t xml:space="preserve"> </w:t>
      </w:r>
      <w:r w:rsidRPr="00E93F56">
        <w:rPr>
          <w:rFonts w:ascii="Times New Roman" w:hAnsi="Times New Roman" w:cs="Times New Roman"/>
          <w:sz w:val="28"/>
          <w:szCs w:val="28"/>
          <w:lang w:val="kk-KZ"/>
        </w:rPr>
        <w:t xml:space="preserve"> қағаз бетіне өте жақсы  орналастырған және заттың көлемі мен жарық пен көлеңкесі   бояу арқылы шешілген;</w:t>
      </w:r>
    </w:p>
    <w:p w14:paraId="7B524066" w14:textId="77777777" w:rsidR="007B7C2B" w:rsidRPr="00E93F56" w:rsidRDefault="007B7C2B" w:rsidP="000A4811">
      <w:pPr>
        <w:pStyle w:val="a5"/>
        <w:numPr>
          <w:ilvl w:val="0"/>
          <w:numId w:val="8"/>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Натюрморттың композициялық шешімі өте сауатты ұйымдастырылған;</w:t>
      </w:r>
    </w:p>
    <w:p w14:paraId="1D7D82F7" w14:textId="77777777" w:rsidR="007B7C2B" w:rsidRPr="00E93F56" w:rsidRDefault="007B7C2B" w:rsidP="000A4811">
      <w:pPr>
        <w:pStyle w:val="a5"/>
        <w:numPr>
          <w:ilvl w:val="0"/>
          <w:numId w:val="8"/>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Бояу жағу техникасын өте жоғары деңгейде меңгерген және  жұмыс толық аяқталған.</w:t>
      </w:r>
    </w:p>
    <w:p w14:paraId="73160595" w14:textId="7534CBCA" w:rsidR="007B7C2B" w:rsidRPr="00E93F56" w:rsidRDefault="007B7C2B" w:rsidP="000A4811">
      <w:pPr>
        <w:pStyle w:val="a5"/>
        <w:numPr>
          <w:ilvl w:val="0"/>
          <w:numId w:val="12"/>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 xml:space="preserve">Жеткілікті деңгей </w:t>
      </w:r>
      <w:r w:rsidR="00B25EFC">
        <w:rPr>
          <w:rFonts w:ascii="Times New Roman" w:hAnsi="Times New Roman" w:cs="Times New Roman"/>
          <w:b/>
          <w:sz w:val="28"/>
          <w:szCs w:val="28"/>
          <w:lang w:val="kk-KZ"/>
        </w:rPr>
        <w:t>–</w:t>
      </w:r>
      <w:r w:rsidRPr="00E93F56">
        <w:rPr>
          <w:rFonts w:ascii="Times New Roman" w:hAnsi="Times New Roman" w:cs="Times New Roman"/>
          <w:b/>
          <w:sz w:val="28"/>
          <w:szCs w:val="28"/>
          <w:lang w:val="kk-KZ"/>
        </w:rPr>
        <w:t xml:space="preserve"> 2</w:t>
      </w:r>
      <w:r w:rsidR="00B25EFC">
        <w:rPr>
          <w:rFonts w:ascii="Times New Roman" w:hAnsi="Times New Roman" w:cs="Times New Roman"/>
          <w:b/>
          <w:sz w:val="28"/>
          <w:szCs w:val="28"/>
          <w:lang w:val="kk-KZ"/>
        </w:rPr>
        <w:t xml:space="preserve">6 </w:t>
      </w:r>
      <w:r w:rsidRPr="00E93F56">
        <w:rPr>
          <w:rFonts w:ascii="Times New Roman" w:hAnsi="Times New Roman" w:cs="Times New Roman"/>
          <w:b/>
          <w:sz w:val="28"/>
          <w:szCs w:val="28"/>
          <w:lang w:val="kk-KZ"/>
        </w:rPr>
        <w:t>баллдан 35 баллға дейін-« жақсы»</w:t>
      </w:r>
    </w:p>
    <w:p w14:paraId="2EE12CC0" w14:textId="77777777" w:rsidR="007B7C2B" w:rsidRPr="00E93F56" w:rsidRDefault="007B7C2B" w:rsidP="000A4811">
      <w:pPr>
        <w:pStyle w:val="a5"/>
        <w:numPr>
          <w:ilvl w:val="0"/>
          <w:numId w:val="13"/>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Кескіндемелік суретті</w:t>
      </w:r>
      <w:r w:rsidRPr="00E93F56">
        <w:rPr>
          <w:rFonts w:ascii="Times New Roman" w:hAnsi="Times New Roman" w:cs="Times New Roman"/>
          <w:b/>
          <w:sz w:val="28"/>
          <w:szCs w:val="28"/>
          <w:lang w:val="kk-KZ"/>
        </w:rPr>
        <w:t xml:space="preserve"> </w:t>
      </w:r>
      <w:r w:rsidRPr="00E93F56">
        <w:rPr>
          <w:rFonts w:ascii="Times New Roman" w:hAnsi="Times New Roman" w:cs="Times New Roman"/>
          <w:sz w:val="28"/>
          <w:szCs w:val="28"/>
          <w:lang w:val="kk-KZ"/>
        </w:rPr>
        <w:t>қағаз бетіне жақсы  орналастырған және  заттағы жарық пен көлеңкені беруі орташа шешкен;</w:t>
      </w:r>
    </w:p>
    <w:p w14:paraId="0F7E92E7" w14:textId="77777777" w:rsidR="007B7C2B" w:rsidRPr="00E93F56" w:rsidRDefault="007840F2" w:rsidP="000A4811">
      <w:pPr>
        <w:pStyle w:val="a5"/>
        <w:numPr>
          <w:ilvl w:val="0"/>
          <w:numId w:val="13"/>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К</w:t>
      </w:r>
      <w:r w:rsidR="007B7C2B" w:rsidRPr="00E93F56">
        <w:rPr>
          <w:rFonts w:ascii="Times New Roman" w:hAnsi="Times New Roman" w:cs="Times New Roman"/>
          <w:sz w:val="28"/>
          <w:szCs w:val="28"/>
          <w:lang w:val="kk-KZ"/>
        </w:rPr>
        <w:t>омпозициялық шешімі  орташа</w:t>
      </w:r>
      <w:r w:rsidRPr="00E93F56">
        <w:rPr>
          <w:rFonts w:ascii="Times New Roman" w:hAnsi="Times New Roman" w:cs="Times New Roman"/>
          <w:sz w:val="28"/>
          <w:szCs w:val="28"/>
          <w:lang w:val="kk-KZ"/>
        </w:rPr>
        <w:t xml:space="preserve"> деңгейде ұйымдастырылған; </w:t>
      </w:r>
    </w:p>
    <w:p w14:paraId="05D65088" w14:textId="77777777" w:rsidR="003C1021" w:rsidRPr="00E93F56" w:rsidRDefault="007840F2" w:rsidP="000A4811">
      <w:pPr>
        <w:pStyle w:val="a5"/>
        <w:numPr>
          <w:ilvl w:val="0"/>
          <w:numId w:val="13"/>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 xml:space="preserve"> Бояу жағу т</w:t>
      </w:r>
      <w:r w:rsidR="007B7C2B" w:rsidRPr="00E93F56">
        <w:rPr>
          <w:rFonts w:ascii="Times New Roman" w:hAnsi="Times New Roman" w:cs="Times New Roman"/>
          <w:sz w:val="28"/>
          <w:szCs w:val="28"/>
          <w:lang w:val="kk-KZ"/>
        </w:rPr>
        <w:t xml:space="preserve">ехникалық сауаттылығы және жұмыс формат бетінде </w:t>
      </w:r>
      <w:r w:rsidRPr="00E93F56">
        <w:rPr>
          <w:rFonts w:ascii="Times New Roman" w:hAnsi="Times New Roman" w:cs="Times New Roman"/>
          <w:sz w:val="28"/>
          <w:szCs w:val="28"/>
          <w:lang w:val="kk-KZ"/>
        </w:rPr>
        <w:t>жартылай бітпеген.</w:t>
      </w:r>
    </w:p>
    <w:p w14:paraId="09DC361E" w14:textId="3752014D" w:rsidR="007B7C2B" w:rsidRPr="00E93F56" w:rsidRDefault="007B7C2B" w:rsidP="000A4811">
      <w:pPr>
        <w:pStyle w:val="a5"/>
        <w:numPr>
          <w:ilvl w:val="0"/>
          <w:numId w:val="12"/>
        </w:numPr>
        <w:tabs>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 xml:space="preserve">Орташа деңгей - </w:t>
      </w:r>
      <w:r w:rsidR="00B25EFC">
        <w:rPr>
          <w:rFonts w:ascii="Times New Roman" w:hAnsi="Times New Roman" w:cs="Times New Roman"/>
          <w:b/>
          <w:sz w:val="28"/>
          <w:szCs w:val="28"/>
          <w:lang w:val="kk-KZ"/>
        </w:rPr>
        <w:t>6</w:t>
      </w:r>
      <w:r w:rsidRPr="00E93F56">
        <w:rPr>
          <w:rFonts w:ascii="Times New Roman" w:hAnsi="Times New Roman" w:cs="Times New Roman"/>
          <w:b/>
          <w:sz w:val="28"/>
          <w:szCs w:val="28"/>
          <w:lang w:val="kk-KZ"/>
        </w:rPr>
        <w:t xml:space="preserve"> баллдан 25 баллға дейін-«қанағаттанарлық»</w:t>
      </w:r>
    </w:p>
    <w:p w14:paraId="6014E607" w14:textId="77777777" w:rsidR="007B7C2B" w:rsidRPr="00E93F56" w:rsidRDefault="007B7C2B" w:rsidP="000A4811">
      <w:pPr>
        <w:pStyle w:val="a5"/>
        <w:tabs>
          <w:tab w:val="left" w:pos="284"/>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1.</w:t>
      </w:r>
      <w:r w:rsidR="007840F2" w:rsidRPr="00E93F56">
        <w:rPr>
          <w:rFonts w:ascii="Times New Roman" w:hAnsi="Times New Roman" w:cs="Times New Roman"/>
          <w:sz w:val="28"/>
          <w:szCs w:val="28"/>
          <w:lang w:val="kk-KZ"/>
        </w:rPr>
        <w:t xml:space="preserve"> Кескіндемелік сурет</w:t>
      </w:r>
      <w:r w:rsidR="007840F2" w:rsidRPr="00E93F56">
        <w:rPr>
          <w:rFonts w:ascii="Times New Roman" w:hAnsi="Times New Roman" w:cs="Times New Roman"/>
          <w:b/>
          <w:sz w:val="28"/>
          <w:szCs w:val="28"/>
          <w:lang w:val="kk-KZ"/>
        </w:rPr>
        <w:t xml:space="preserve"> </w:t>
      </w:r>
      <w:r w:rsidR="007840F2" w:rsidRPr="00E93F56">
        <w:rPr>
          <w:rFonts w:ascii="Times New Roman" w:hAnsi="Times New Roman" w:cs="Times New Roman"/>
          <w:sz w:val="28"/>
          <w:szCs w:val="28"/>
          <w:lang w:val="kk-KZ"/>
        </w:rPr>
        <w:t xml:space="preserve"> </w:t>
      </w:r>
      <w:r w:rsidRPr="00E93F56">
        <w:rPr>
          <w:rFonts w:ascii="Times New Roman" w:hAnsi="Times New Roman" w:cs="Times New Roman"/>
          <w:sz w:val="28"/>
          <w:szCs w:val="28"/>
          <w:lang w:val="kk-KZ"/>
        </w:rPr>
        <w:t xml:space="preserve">қағаз бетіне орташа орналастырылған, </w:t>
      </w:r>
      <w:r w:rsidR="007840F2" w:rsidRPr="00E93F56">
        <w:rPr>
          <w:rFonts w:ascii="Times New Roman" w:hAnsi="Times New Roman" w:cs="Times New Roman"/>
          <w:sz w:val="28"/>
          <w:szCs w:val="28"/>
          <w:lang w:val="kk-KZ"/>
        </w:rPr>
        <w:t>жарық пен көлеңкесі ашылм</w:t>
      </w:r>
      <w:r w:rsidRPr="00E93F56">
        <w:rPr>
          <w:rFonts w:ascii="Times New Roman" w:hAnsi="Times New Roman" w:cs="Times New Roman"/>
          <w:sz w:val="28"/>
          <w:szCs w:val="28"/>
          <w:lang w:val="kk-KZ"/>
        </w:rPr>
        <w:t>аған;</w:t>
      </w:r>
    </w:p>
    <w:p w14:paraId="1CC97F2D" w14:textId="77777777" w:rsidR="007B7C2B" w:rsidRPr="00E93F56" w:rsidRDefault="007840F2" w:rsidP="000A4811">
      <w:pPr>
        <w:pStyle w:val="a5"/>
        <w:tabs>
          <w:tab w:val="left" w:pos="284"/>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2</w:t>
      </w:r>
      <w:r w:rsidR="007B7C2B" w:rsidRPr="00E93F56">
        <w:rPr>
          <w:rFonts w:ascii="Times New Roman" w:hAnsi="Times New Roman" w:cs="Times New Roman"/>
          <w:sz w:val="28"/>
          <w:szCs w:val="28"/>
          <w:lang w:val="kk-KZ"/>
        </w:rPr>
        <w:t xml:space="preserve">. Композициялық шешімі </w:t>
      </w:r>
      <w:r w:rsidRPr="00E93F56">
        <w:rPr>
          <w:rFonts w:ascii="Times New Roman" w:hAnsi="Times New Roman" w:cs="Times New Roman"/>
          <w:sz w:val="28"/>
          <w:szCs w:val="28"/>
          <w:lang w:val="kk-KZ"/>
        </w:rPr>
        <w:t xml:space="preserve">  толыққанды ұйымдастырылмаған және бояу реңктерін жағу шеберлігі төмен</w:t>
      </w:r>
      <w:r w:rsidR="007B7C2B" w:rsidRPr="00E93F56">
        <w:rPr>
          <w:rFonts w:ascii="Times New Roman" w:hAnsi="Times New Roman" w:cs="Times New Roman"/>
          <w:sz w:val="28"/>
          <w:szCs w:val="28"/>
          <w:lang w:val="kk-KZ"/>
        </w:rPr>
        <w:t>;</w:t>
      </w:r>
    </w:p>
    <w:p w14:paraId="792092A6" w14:textId="77777777" w:rsidR="007840F2" w:rsidRPr="00E93F56" w:rsidRDefault="007840F2" w:rsidP="00E93F56">
      <w:pPr>
        <w:pStyle w:val="a5"/>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3.Жұмыс толық аяқталмаған;</w:t>
      </w:r>
    </w:p>
    <w:p w14:paraId="71A6D812" w14:textId="77777777" w:rsidR="007B7C2B" w:rsidRPr="00E93F56" w:rsidRDefault="007B7C2B" w:rsidP="00F81F86">
      <w:pPr>
        <w:pStyle w:val="a5"/>
        <w:numPr>
          <w:ilvl w:val="0"/>
          <w:numId w:val="12"/>
        </w:numPr>
        <w:tabs>
          <w:tab w:val="left" w:pos="142"/>
          <w:tab w:val="left" w:pos="284"/>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Төменгі деңгей - 5 баллдан төмен- «қанағаттанарлықсыз»</w:t>
      </w:r>
    </w:p>
    <w:p w14:paraId="28BC2ECA" w14:textId="77777777" w:rsidR="007B7C2B" w:rsidRPr="00E93F56" w:rsidRDefault="007840F2" w:rsidP="00F81F86">
      <w:pPr>
        <w:pStyle w:val="a5"/>
        <w:numPr>
          <w:ilvl w:val="0"/>
          <w:numId w:val="14"/>
        </w:numPr>
        <w:tabs>
          <w:tab w:val="left" w:pos="142"/>
          <w:tab w:val="left" w:pos="284"/>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lastRenderedPageBreak/>
        <w:t>Натюрмортты қ</w:t>
      </w:r>
      <w:r w:rsidR="007B7C2B" w:rsidRPr="00E93F56">
        <w:rPr>
          <w:rFonts w:ascii="Times New Roman" w:hAnsi="Times New Roman" w:cs="Times New Roman"/>
          <w:sz w:val="28"/>
          <w:szCs w:val="28"/>
          <w:lang w:val="kk-KZ"/>
        </w:rPr>
        <w:t xml:space="preserve">ағаз бетіне орналастыра алмаған және жарық </w:t>
      </w:r>
      <w:r w:rsidRPr="00E93F56">
        <w:rPr>
          <w:rFonts w:ascii="Times New Roman" w:hAnsi="Times New Roman" w:cs="Times New Roman"/>
          <w:sz w:val="28"/>
          <w:szCs w:val="28"/>
          <w:lang w:val="kk-KZ"/>
        </w:rPr>
        <w:t xml:space="preserve">пен көлеңке </w:t>
      </w:r>
      <w:r w:rsidR="007B7C2B" w:rsidRPr="00E93F56">
        <w:rPr>
          <w:rFonts w:ascii="Times New Roman" w:hAnsi="Times New Roman" w:cs="Times New Roman"/>
          <w:sz w:val="28"/>
          <w:szCs w:val="28"/>
          <w:lang w:val="kk-KZ"/>
        </w:rPr>
        <w:t xml:space="preserve">көрсетілмеген; </w:t>
      </w:r>
    </w:p>
    <w:p w14:paraId="565BC5C9" w14:textId="77777777" w:rsidR="007840F2" w:rsidRPr="00E93F56" w:rsidRDefault="007840F2" w:rsidP="00F81F86">
      <w:pPr>
        <w:pStyle w:val="a5"/>
        <w:numPr>
          <w:ilvl w:val="0"/>
          <w:numId w:val="14"/>
        </w:numPr>
        <w:tabs>
          <w:tab w:val="left" w:pos="142"/>
          <w:tab w:val="left" w:pos="284"/>
          <w:tab w:val="left" w:pos="426"/>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Композициялық шешім жоқ және бояу реңктері дұрыс жағылмаған ;</w:t>
      </w:r>
    </w:p>
    <w:p w14:paraId="19BF9806" w14:textId="77777777" w:rsidR="007B7C2B" w:rsidRPr="00E93F56" w:rsidRDefault="007B7C2B" w:rsidP="00F81F86">
      <w:pPr>
        <w:pStyle w:val="a5"/>
        <w:numPr>
          <w:ilvl w:val="0"/>
          <w:numId w:val="14"/>
        </w:numPr>
        <w:tabs>
          <w:tab w:val="left" w:pos="142"/>
          <w:tab w:val="left" w:pos="284"/>
          <w:tab w:val="left" w:pos="426"/>
        </w:tabs>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 xml:space="preserve"> </w:t>
      </w:r>
      <w:r w:rsidR="007840F2" w:rsidRPr="00E93F56">
        <w:rPr>
          <w:rFonts w:ascii="Times New Roman" w:hAnsi="Times New Roman" w:cs="Times New Roman"/>
          <w:sz w:val="28"/>
          <w:szCs w:val="28"/>
          <w:lang w:val="kk-KZ"/>
        </w:rPr>
        <w:t>Ж</w:t>
      </w:r>
      <w:r w:rsidRPr="00E93F56">
        <w:rPr>
          <w:rFonts w:ascii="Times New Roman" w:hAnsi="Times New Roman" w:cs="Times New Roman"/>
          <w:sz w:val="28"/>
          <w:szCs w:val="28"/>
          <w:lang w:val="kk-KZ"/>
        </w:rPr>
        <w:t xml:space="preserve">ұмыс бітпеген. </w:t>
      </w:r>
    </w:p>
    <w:p w14:paraId="6637D626" w14:textId="77777777" w:rsidR="003C1021" w:rsidRPr="00E93F56" w:rsidRDefault="003C1021" w:rsidP="00F81F86">
      <w:pPr>
        <w:tabs>
          <w:tab w:val="left" w:pos="142"/>
          <w:tab w:val="left" w:pos="284"/>
          <w:tab w:val="left" w:pos="426"/>
        </w:tabs>
        <w:spacing w:after="0" w:line="240" w:lineRule="auto"/>
        <w:jc w:val="both"/>
        <w:rPr>
          <w:rFonts w:ascii="Times New Roman" w:hAnsi="Times New Roman" w:cs="Times New Roman"/>
          <w:b/>
          <w:sz w:val="28"/>
          <w:szCs w:val="28"/>
          <w:lang w:val="kk-KZ"/>
        </w:rPr>
      </w:pPr>
    </w:p>
    <w:p w14:paraId="071F63F3" w14:textId="77777777" w:rsidR="003C1021" w:rsidRPr="00E93F56" w:rsidRDefault="003C1021" w:rsidP="00E93F56">
      <w:pPr>
        <w:tabs>
          <w:tab w:val="left" w:pos="426"/>
        </w:tabs>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6В01403 Көркем еңбек  және сызу мұғалімдерін даярлау»  білім беру бағдарламасы талапкерлеріне арналған шығармашылық емтихан бойынша қысқартылған оқу түріндегі талапкерлеріне арналған бағалау критерийлері ( оқу мерзімі -3 жыл)</w:t>
      </w:r>
    </w:p>
    <w:p w14:paraId="5A4A0338" w14:textId="77777777" w:rsidR="003C1021" w:rsidRPr="00E93F56" w:rsidRDefault="003C1021" w:rsidP="00E93F56">
      <w:pPr>
        <w:tabs>
          <w:tab w:val="left" w:pos="426"/>
        </w:tabs>
        <w:spacing w:after="0" w:line="240" w:lineRule="auto"/>
        <w:jc w:val="both"/>
        <w:rPr>
          <w:rFonts w:ascii="Times New Roman" w:hAnsi="Times New Roman" w:cs="Times New Roman"/>
          <w:b/>
          <w:sz w:val="28"/>
          <w:szCs w:val="28"/>
          <w:lang w:val="kk-KZ"/>
        </w:rPr>
      </w:pPr>
    </w:p>
    <w:p w14:paraId="646A600C" w14:textId="327C084C" w:rsidR="003C1021" w:rsidRPr="00E93F56" w:rsidRDefault="00B25EFC" w:rsidP="00E93F56">
      <w:pPr>
        <w:pStyle w:val="a5"/>
        <w:numPr>
          <w:ilvl w:val="0"/>
          <w:numId w:val="15"/>
        </w:numPr>
        <w:tabs>
          <w:tab w:val="left" w:pos="426"/>
        </w:tabs>
        <w:spacing w:after="0" w:line="240" w:lineRule="auto"/>
        <w:ind w:left="0" w:firstLine="0"/>
        <w:jc w:val="both"/>
        <w:rPr>
          <w:rFonts w:ascii="Times New Roman" w:hAnsi="Times New Roman" w:cs="Times New Roman"/>
          <w:b/>
          <w:sz w:val="28"/>
          <w:szCs w:val="28"/>
          <w:lang w:val="kk-KZ"/>
        </w:rPr>
      </w:pPr>
      <w:r>
        <w:rPr>
          <w:rFonts w:ascii="Times New Roman" w:hAnsi="Times New Roman" w:cs="Times New Roman"/>
          <w:b/>
          <w:sz w:val="28"/>
          <w:szCs w:val="28"/>
          <w:lang w:val="kk-KZ"/>
        </w:rPr>
        <w:t>Жоғары деңгей - 17</w:t>
      </w:r>
      <w:r w:rsidR="00A31165" w:rsidRPr="00E93F56">
        <w:rPr>
          <w:rFonts w:ascii="Times New Roman" w:hAnsi="Times New Roman" w:cs="Times New Roman"/>
          <w:b/>
          <w:sz w:val="28"/>
          <w:szCs w:val="28"/>
          <w:lang w:val="kk-KZ"/>
        </w:rPr>
        <w:t xml:space="preserve"> баллдан 20 баллды қоса</w:t>
      </w:r>
      <w:r w:rsidR="003C1021" w:rsidRPr="00E93F56">
        <w:rPr>
          <w:rFonts w:ascii="Times New Roman" w:hAnsi="Times New Roman" w:cs="Times New Roman"/>
          <w:b/>
          <w:sz w:val="28"/>
          <w:szCs w:val="28"/>
          <w:lang w:val="kk-KZ"/>
        </w:rPr>
        <w:t>-«өте жақсы»</w:t>
      </w:r>
    </w:p>
    <w:p w14:paraId="5FF38AFE" w14:textId="77777777" w:rsidR="003C1021" w:rsidRPr="00E93F56" w:rsidRDefault="003C1021" w:rsidP="00E93F56">
      <w:pPr>
        <w:pStyle w:val="a5"/>
        <w:numPr>
          <w:ilvl w:val="0"/>
          <w:numId w:val="16"/>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Жұмыс өте жоғары деңгейде, барлық  композиция заңдылықтарына сай орындалған;</w:t>
      </w:r>
    </w:p>
    <w:p w14:paraId="1D281BED" w14:textId="77777777" w:rsidR="003C1021" w:rsidRPr="00E93F56" w:rsidRDefault="003C1021" w:rsidP="00E93F56">
      <w:pPr>
        <w:pStyle w:val="a5"/>
        <w:numPr>
          <w:ilvl w:val="0"/>
          <w:numId w:val="16"/>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Заттарды қағаз бетіне орналастыруы және конструктивтік құрылымын бейнелеуі, көлеңке-жарықты беруі өте жоғары деңгейде;</w:t>
      </w:r>
    </w:p>
    <w:p w14:paraId="26C40AEC" w14:textId="77777777" w:rsidR="00A31165" w:rsidRPr="00E93F56" w:rsidRDefault="003C1021" w:rsidP="00E93F56">
      <w:pPr>
        <w:pStyle w:val="a5"/>
        <w:numPr>
          <w:ilvl w:val="0"/>
          <w:numId w:val="16"/>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 xml:space="preserve">Заттардың материалын беруде тамаша шеберлік көрсеткен;Сурет салу техникасын өте жоғары деңгейде меңгерген </w:t>
      </w:r>
      <w:r w:rsidR="00A31165" w:rsidRPr="00E93F56">
        <w:rPr>
          <w:rFonts w:ascii="Times New Roman" w:hAnsi="Times New Roman" w:cs="Times New Roman"/>
          <w:sz w:val="28"/>
          <w:szCs w:val="28"/>
          <w:lang w:val="kk-KZ"/>
        </w:rPr>
        <w:t>.</w:t>
      </w:r>
    </w:p>
    <w:p w14:paraId="49E3BF93" w14:textId="5D3090AD" w:rsidR="003C1021" w:rsidRPr="00E93F56" w:rsidRDefault="00A31165" w:rsidP="00E93F56">
      <w:pPr>
        <w:pStyle w:val="a5"/>
        <w:numPr>
          <w:ilvl w:val="0"/>
          <w:numId w:val="15"/>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Жеткілікті деңгей - 1</w:t>
      </w:r>
      <w:r w:rsidR="00B25EFC">
        <w:rPr>
          <w:rFonts w:ascii="Times New Roman" w:hAnsi="Times New Roman" w:cs="Times New Roman"/>
          <w:b/>
          <w:sz w:val="28"/>
          <w:szCs w:val="28"/>
          <w:lang w:val="kk-KZ"/>
        </w:rPr>
        <w:t>2</w:t>
      </w:r>
      <w:r w:rsidRPr="00E93F56">
        <w:rPr>
          <w:rFonts w:ascii="Times New Roman" w:hAnsi="Times New Roman" w:cs="Times New Roman"/>
          <w:b/>
          <w:sz w:val="28"/>
          <w:szCs w:val="28"/>
          <w:lang w:val="kk-KZ"/>
        </w:rPr>
        <w:t>баллдан 16</w:t>
      </w:r>
      <w:r w:rsidR="003C1021" w:rsidRPr="00E93F56">
        <w:rPr>
          <w:rFonts w:ascii="Times New Roman" w:hAnsi="Times New Roman" w:cs="Times New Roman"/>
          <w:b/>
          <w:sz w:val="28"/>
          <w:szCs w:val="28"/>
          <w:lang w:val="kk-KZ"/>
        </w:rPr>
        <w:t xml:space="preserve"> баллға дейін-« жақсы»</w:t>
      </w:r>
    </w:p>
    <w:p w14:paraId="41393AF3" w14:textId="77777777" w:rsidR="003C1021" w:rsidRPr="00E93F56" w:rsidRDefault="003C1021" w:rsidP="00E93F56">
      <w:pPr>
        <w:pStyle w:val="a5"/>
        <w:numPr>
          <w:ilvl w:val="0"/>
          <w:numId w:val="17"/>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Жұмысты  талапқа сай орындаған,  композиция заңдылықтары арқылы орындалған;</w:t>
      </w:r>
    </w:p>
    <w:p w14:paraId="4B97603B" w14:textId="77777777" w:rsidR="003C1021" w:rsidRPr="00E93F56" w:rsidRDefault="003C1021" w:rsidP="00E93F56">
      <w:pPr>
        <w:pStyle w:val="a5"/>
        <w:numPr>
          <w:ilvl w:val="0"/>
          <w:numId w:val="17"/>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Суреттің орындалу техникасын жақсы меңгерген, қағаз бетіне орналастыруы және көлеңке-жарықты беруі жақсы;</w:t>
      </w:r>
    </w:p>
    <w:p w14:paraId="09539D1D" w14:textId="77777777" w:rsidR="00A31165" w:rsidRPr="00E93F56" w:rsidRDefault="003C1021" w:rsidP="00E93F56">
      <w:pPr>
        <w:pStyle w:val="a5"/>
        <w:numPr>
          <w:ilvl w:val="0"/>
          <w:numId w:val="17"/>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 xml:space="preserve"> Кеңістік пен материалдықты жақсы берген, сурет салу техникасы жақсы;</w:t>
      </w:r>
    </w:p>
    <w:p w14:paraId="67BF27AA" w14:textId="464F6AE3" w:rsidR="003C1021" w:rsidRPr="00E93F56" w:rsidRDefault="00A31165" w:rsidP="00E93F56">
      <w:pPr>
        <w:pStyle w:val="a5"/>
        <w:numPr>
          <w:ilvl w:val="0"/>
          <w:numId w:val="15"/>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 xml:space="preserve">Орташа деңгей </w:t>
      </w:r>
      <w:r w:rsidR="00B25EFC">
        <w:rPr>
          <w:rFonts w:ascii="Times New Roman" w:hAnsi="Times New Roman" w:cs="Times New Roman"/>
          <w:b/>
          <w:sz w:val="28"/>
          <w:szCs w:val="28"/>
          <w:lang w:val="kk-KZ"/>
        </w:rPr>
        <w:t>–</w:t>
      </w:r>
      <w:r w:rsidRPr="00E93F56">
        <w:rPr>
          <w:rFonts w:ascii="Times New Roman" w:hAnsi="Times New Roman" w:cs="Times New Roman"/>
          <w:b/>
          <w:sz w:val="28"/>
          <w:szCs w:val="28"/>
          <w:lang w:val="kk-KZ"/>
        </w:rPr>
        <w:t xml:space="preserve"> </w:t>
      </w:r>
      <w:r w:rsidR="00B25EFC">
        <w:rPr>
          <w:rFonts w:ascii="Times New Roman" w:hAnsi="Times New Roman" w:cs="Times New Roman"/>
          <w:b/>
          <w:sz w:val="28"/>
          <w:szCs w:val="28"/>
          <w:lang w:val="kk-KZ"/>
        </w:rPr>
        <w:t xml:space="preserve">6 </w:t>
      </w:r>
      <w:r w:rsidRPr="00E93F56">
        <w:rPr>
          <w:rFonts w:ascii="Times New Roman" w:hAnsi="Times New Roman" w:cs="Times New Roman"/>
          <w:b/>
          <w:sz w:val="28"/>
          <w:szCs w:val="28"/>
          <w:lang w:val="kk-KZ"/>
        </w:rPr>
        <w:t>баллдан 11</w:t>
      </w:r>
      <w:r w:rsidR="003C1021" w:rsidRPr="00E93F56">
        <w:rPr>
          <w:rFonts w:ascii="Times New Roman" w:hAnsi="Times New Roman" w:cs="Times New Roman"/>
          <w:b/>
          <w:sz w:val="28"/>
          <w:szCs w:val="28"/>
          <w:lang w:val="kk-KZ"/>
        </w:rPr>
        <w:t xml:space="preserve"> баллға дейін-«қанағаттанарлық»</w:t>
      </w:r>
    </w:p>
    <w:p w14:paraId="2B61A590" w14:textId="77777777" w:rsidR="003C1021" w:rsidRPr="00E93F56" w:rsidRDefault="003C1021" w:rsidP="00E93F56">
      <w:pPr>
        <w:pStyle w:val="a5"/>
        <w:tabs>
          <w:tab w:val="left" w:pos="426"/>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1.Сурет  қағаз бетіне орташа орналастырылған, сызықтық перспективасын көрсете алмаған;</w:t>
      </w:r>
    </w:p>
    <w:p w14:paraId="5C194201" w14:textId="77777777" w:rsidR="003C1021" w:rsidRPr="00E93F56" w:rsidRDefault="003C1021" w:rsidP="00E93F56">
      <w:pPr>
        <w:pStyle w:val="a5"/>
        <w:tabs>
          <w:tab w:val="left" w:pos="426"/>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2. Заттардың көлемін жарық пен көлеңкесі және композициялық шешімі  орташа ұйымдастырылған;</w:t>
      </w:r>
    </w:p>
    <w:p w14:paraId="5005FF26" w14:textId="77777777" w:rsidR="00A31165" w:rsidRPr="00E93F56" w:rsidRDefault="003C1021" w:rsidP="00E93F56">
      <w:pPr>
        <w:pStyle w:val="a5"/>
        <w:tabs>
          <w:tab w:val="left" w:pos="426"/>
        </w:tabs>
        <w:spacing w:after="0" w:line="240" w:lineRule="auto"/>
        <w:ind w:left="0"/>
        <w:jc w:val="both"/>
        <w:rPr>
          <w:rFonts w:ascii="Times New Roman" w:hAnsi="Times New Roman" w:cs="Times New Roman"/>
          <w:sz w:val="28"/>
          <w:szCs w:val="28"/>
          <w:lang w:val="kk-KZ"/>
        </w:rPr>
      </w:pPr>
      <w:r w:rsidRPr="00E93F56">
        <w:rPr>
          <w:rFonts w:ascii="Times New Roman" w:hAnsi="Times New Roman" w:cs="Times New Roman"/>
          <w:sz w:val="28"/>
          <w:szCs w:val="28"/>
          <w:lang w:val="kk-KZ"/>
        </w:rPr>
        <w:t>3. Заттың штрихталуы орташа және жұмыс толық аяқталмаған;</w:t>
      </w:r>
    </w:p>
    <w:p w14:paraId="111A2608" w14:textId="77777777" w:rsidR="003C1021" w:rsidRPr="00E93F56" w:rsidRDefault="003C1021" w:rsidP="00E93F56">
      <w:pPr>
        <w:pStyle w:val="a5"/>
        <w:numPr>
          <w:ilvl w:val="0"/>
          <w:numId w:val="15"/>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Төменгі деңгей - 5 баллдан төмен- «қанағаттанарлықсыз»</w:t>
      </w:r>
    </w:p>
    <w:p w14:paraId="3331B07D" w14:textId="77777777" w:rsidR="00A31165" w:rsidRPr="00E93F56" w:rsidRDefault="003C1021" w:rsidP="00E93F56">
      <w:pPr>
        <w:pStyle w:val="a5"/>
        <w:numPr>
          <w:ilvl w:val="0"/>
          <w:numId w:val="18"/>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Суретті қағаз бетіне  орналастыра алмаған, перспектива</w:t>
      </w:r>
      <w:r w:rsidR="00A31165" w:rsidRPr="00E93F56">
        <w:rPr>
          <w:rFonts w:ascii="Times New Roman" w:hAnsi="Times New Roman" w:cs="Times New Roman"/>
          <w:sz w:val="28"/>
          <w:szCs w:val="28"/>
          <w:lang w:val="kk-KZ"/>
        </w:rPr>
        <w:t xml:space="preserve"> заңдылығ</w:t>
      </w:r>
      <w:r w:rsidRPr="00E93F56">
        <w:rPr>
          <w:rFonts w:ascii="Times New Roman" w:hAnsi="Times New Roman" w:cs="Times New Roman"/>
          <w:sz w:val="28"/>
          <w:szCs w:val="28"/>
          <w:lang w:val="kk-KZ"/>
        </w:rPr>
        <w:t>ы мүлдем сақталмаған;</w:t>
      </w:r>
    </w:p>
    <w:p w14:paraId="144C6C00" w14:textId="77777777" w:rsidR="00A31165" w:rsidRPr="00E93F56" w:rsidRDefault="003C1021" w:rsidP="00E93F56">
      <w:pPr>
        <w:pStyle w:val="a5"/>
        <w:numPr>
          <w:ilvl w:val="0"/>
          <w:numId w:val="18"/>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Заттардың жарық пен көлеңкесі көрсетілмеген және композициялық шешім жоқ;</w:t>
      </w:r>
    </w:p>
    <w:p w14:paraId="52D80581" w14:textId="77777777" w:rsidR="003C1021" w:rsidRPr="00E93F56" w:rsidRDefault="003C1021" w:rsidP="00E93F56">
      <w:pPr>
        <w:pStyle w:val="a5"/>
        <w:numPr>
          <w:ilvl w:val="0"/>
          <w:numId w:val="18"/>
        </w:numPr>
        <w:tabs>
          <w:tab w:val="left" w:pos="426"/>
        </w:tabs>
        <w:spacing w:after="0" w:line="240" w:lineRule="auto"/>
        <w:ind w:left="0" w:firstLine="0"/>
        <w:jc w:val="both"/>
        <w:rPr>
          <w:rFonts w:ascii="Times New Roman" w:hAnsi="Times New Roman" w:cs="Times New Roman"/>
          <w:b/>
          <w:sz w:val="28"/>
          <w:szCs w:val="28"/>
          <w:lang w:val="kk-KZ"/>
        </w:rPr>
      </w:pPr>
      <w:r w:rsidRPr="00E93F56">
        <w:rPr>
          <w:rFonts w:ascii="Times New Roman" w:hAnsi="Times New Roman" w:cs="Times New Roman"/>
          <w:sz w:val="28"/>
          <w:szCs w:val="28"/>
          <w:lang w:val="kk-KZ"/>
        </w:rPr>
        <w:t xml:space="preserve">Штрих дұрыс </w:t>
      </w:r>
      <w:r w:rsidR="00A31165" w:rsidRPr="00E93F56">
        <w:rPr>
          <w:rFonts w:ascii="Times New Roman" w:hAnsi="Times New Roman" w:cs="Times New Roman"/>
          <w:sz w:val="28"/>
          <w:szCs w:val="28"/>
          <w:lang w:val="kk-KZ"/>
        </w:rPr>
        <w:t>орындалмаған</w:t>
      </w:r>
      <w:r w:rsidRPr="00E93F56">
        <w:rPr>
          <w:rFonts w:ascii="Times New Roman" w:hAnsi="Times New Roman" w:cs="Times New Roman"/>
          <w:sz w:val="28"/>
          <w:szCs w:val="28"/>
          <w:lang w:val="kk-KZ"/>
        </w:rPr>
        <w:t xml:space="preserve"> және жұмыс бітпеген. </w:t>
      </w:r>
    </w:p>
    <w:p w14:paraId="445806F8" w14:textId="77777777" w:rsidR="003C1021" w:rsidRPr="00E93F56" w:rsidRDefault="003C1021" w:rsidP="00E93F56">
      <w:pPr>
        <w:tabs>
          <w:tab w:val="left" w:pos="426"/>
        </w:tabs>
        <w:spacing w:after="0" w:line="240" w:lineRule="auto"/>
        <w:jc w:val="both"/>
        <w:rPr>
          <w:rFonts w:ascii="Times New Roman" w:hAnsi="Times New Roman" w:cs="Times New Roman"/>
          <w:b/>
          <w:sz w:val="28"/>
          <w:szCs w:val="28"/>
          <w:lang w:val="kk-KZ"/>
        </w:rPr>
      </w:pPr>
    </w:p>
    <w:p w14:paraId="00104186" w14:textId="77777777" w:rsidR="007B7C2B" w:rsidRPr="00E93F56" w:rsidRDefault="00020931" w:rsidP="00E93F56">
      <w:pPr>
        <w:tabs>
          <w:tab w:val="left" w:pos="426"/>
        </w:tabs>
        <w:spacing w:after="0" w:line="240" w:lineRule="auto"/>
        <w:jc w:val="both"/>
        <w:rPr>
          <w:rFonts w:ascii="Times New Roman" w:hAnsi="Times New Roman" w:cs="Times New Roman"/>
          <w:b/>
          <w:sz w:val="28"/>
          <w:szCs w:val="28"/>
          <w:lang w:val="kk-KZ"/>
        </w:rPr>
      </w:pPr>
      <w:r w:rsidRPr="00E93F56">
        <w:rPr>
          <w:rFonts w:ascii="Times New Roman" w:hAnsi="Times New Roman" w:cs="Times New Roman"/>
          <w:b/>
          <w:sz w:val="28"/>
          <w:szCs w:val="28"/>
          <w:lang w:val="kk-KZ"/>
        </w:rPr>
        <w:t>ӘДЕБИЕТТЕР ТІЗІМІ:</w:t>
      </w:r>
    </w:p>
    <w:p w14:paraId="0AAE549A" w14:textId="77777777" w:rsidR="00020931" w:rsidRPr="00E93F56" w:rsidRDefault="00020931" w:rsidP="00E93F56">
      <w:pPr>
        <w:pStyle w:val="a5"/>
        <w:widowControl w:val="0"/>
        <w:numPr>
          <w:ilvl w:val="0"/>
          <w:numId w:val="21"/>
        </w:numPr>
        <w:tabs>
          <w:tab w:val="left" w:pos="426"/>
          <w:tab w:val="left" w:pos="974"/>
        </w:tabs>
        <w:autoSpaceDE w:val="0"/>
        <w:autoSpaceDN w:val="0"/>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w w:val="95"/>
          <w:sz w:val="28"/>
          <w:szCs w:val="28"/>
          <w:lang w:val="kk-KZ"/>
        </w:rPr>
        <w:t>Болысбаев</w:t>
      </w:r>
      <w:r w:rsidRPr="00E93F56">
        <w:rPr>
          <w:rFonts w:ascii="Times New Roman" w:hAnsi="Times New Roman" w:cs="Times New Roman"/>
          <w:spacing w:val="20"/>
          <w:w w:val="95"/>
          <w:sz w:val="28"/>
          <w:szCs w:val="28"/>
          <w:lang w:val="kk-KZ"/>
        </w:rPr>
        <w:t xml:space="preserve"> </w:t>
      </w:r>
      <w:r w:rsidRPr="00E93F56">
        <w:rPr>
          <w:rFonts w:ascii="Times New Roman" w:hAnsi="Times New Roman" w:cs="Times New Roman"/>
          <w:w w:val="95"/>
          <w:sz w:val="28"/>
          <w:szCs w:val="28"/>
          <w:lang w:val="kk-KZ"/>
        </w:rPr>
        <w:t>Д.С.</w:t>
      </w:r>
      <w:r w:rsidRPr="00E93F56">
        <w:rPr>
          <w:rFonts w:ascii="Times New Roman" w:hAnsi="Times New Roman" w:cs="Times New Roman"/>
          <w:spacing w:val="10"/>
          <w:w w:val="95"/>
          <w:sz w:val="28"/>
          <w:szCs w:val="28"/>
          <w:lang w:val="kk-KZ"/>
        </w:rPr>
        <w:t xml:space="preserve"> </w:t>
      </w:r>
      <w:r w:rsidRPr="00E93F56">
        <w:rPr>
          <w:rFonts w:ascii="Times New Roman" w:hAnsi="Times New Roman" w:cs="Times New Roman"/>
          <w:w w:val="95"/>
          <w:sz w:val="28"/>
          <w:szCs w:val="28"/>
          <w:lang w:val="kk-KZ"/>
        </w:rPr>
        <w:t>Түстану. -Шымкент:</w:t>
      </w:r>
      <w:r w:rsidRPr="00E93F56">
        <w:rPr>
          <w:rFonts w:ascii="Times New Roman" w:hAnsi="Times New Roman" w:cs="Times New Roman"/>
          <w:spacing w:val="-2"/>
          <w:w w:val="95"/>
          <w:sz w:val="28"/>
          <w:szCs w:val="28"/>
          <w:lang w:val="kk-KZ"/>
        </w:rPr>
        <w:t xml:space="preserve"> </w:t>
      </w:r>
      <w:r w:rsidRPr="00E93F56">
        <w:rPr>
          <w:rFonts w:ascii="Times New Roman" w:hAnsi="Times New Roman" w:cs="Times New Roman"/>
          <w:w w:val="95"/>
          <w:sz w:val="28"/>
          <w:szCs w:val="28"/>
          <w:lang w:val="kk-KZ"/>
        </w:rPr>
        <w:t>Әлем,</w:t>
      </w:r>
      <w:r w:rsidRPr="00E93F56">
        <w:rPr>
          <w:rFonts w:ascii="Times New Roman" w:hAnsi="Times New Roman" w:cs="Times New Roman"/>
          <w:spacing w:val="12"/>
          <w:w w:val="95"/>
          <w:sz w:val="28"/>
          <w:szCs w:val="28"/>
          <w:lang w:val="kk-KZ"/>
        </w:rPr>
        <w:t xml:space="preserve"> </w:t>
      </w:r>
      <w:r w:rsidRPr="00E93F56">
        <w:rPr>
          <w:rFonts w:ascii="Times New Roman" w:hAnsi="Times New Roman" w:cs="Times New Roman"/>
          <w:w w:val="95"/>
          <w:sz w:val="28"/>
          <w:szCs w:val="28"/>
          <w:lang w:val="kk-KZ"/>
        </w:rPr>
        <w:t>2017.</w:t>
      </w:r>
      <w:r w:rsidRPr="00E93F56">
        <w:rPr>
          <w:rFonts w:ascii="Times New Roman" w:hAnsi="Times New Roman" w:cs="Times New Roman"/>
          <w:spacing w:val="17"/>
          <w:w w:val="95"/>
          <w:sz w:val="28"/>
          <w:szCs w:val="28"/>
          <w:lang w:val="kk-KZ"/>
        </w:rPr>
        <w:t xml:space="preserve"> </w:t>
      </w:r>
      <w:r w:rsidRPr="00E93F56">
        <w:rPr>
          <w:rFonts w:ascii="Times New Roman" w:hAnsi="Times New Roman" w:cs="Times New Roman"/>
          <w:w w:val="95"/>
          <w:sz w:val="28"/>
          <w:szCs w:val="28"/>
          <w:lang w:val="kk-KZ"/>
        </w:rPr>
        <w:t>-168</w:t>
      </w:r>
      <w:r w:rsidRPr="00E93F56">
        <w:rPr>
          <w:rFonts w:ascii="Times New Roman" w:hAnsi="Times New Roman" w:cs="Times New Roman"/>
          <w:spacing w:val="3"/>
          <w:w w:val="95"/>
          <w:sz w:val="28"/>
          <w:szCs w:val="28"/>
          <w:lang w:val="kk-KZ"/>
        </w:rPr>
        <w:t xml:space="preserve"> </w:t>
      </w:r>
      <w:r w:rsidRPr="00E93F56">
        <w:rPr>
          <w:rFonts w:ascii="Times New Roman" w:hAnsi="Times New Roman" w:cs="Times New Roman"/>
          <w:w w:val="95"/>
          <w:sz w:val="28"/>
          <w:szCs w:val="28"/>
          <w:lang w:val="kk-KZ"/>
        </w:rPr>
        <w:t>б.</w:t>
      </w:r>
    </w:p>
    <w:p w14:paraId="5CF03DC9" w14:textId="0D696EAD" w:rsidR="00020931" w:rsidRPr="008D638E" w:rsidRDefault="00020931" w:rsidP="008D638E">
      <w:pPr>
        <w:pStyle w:val="a5"/>
        <w:numPr>
          <w:ilvl w:val="0"/>
          <w:numId w:val="21"/>
        </w:numPr>
        <w:tabs>
          <w:tab w:val="left" w:pos="284"/>
        </w:tabs>
        <w:ind w:left="0" w:firstLine="0"/>
        <w:rPr>
          <w:rFonts w:ascii="Times New Roman" w:hAnsi="Times New Roman" w:cs="Times New Roman"/>
          <w:sz w:val="28"/>
          <w:szCs w:val="28"/>
          <w:lang w:val="kk-KZ"/>
        </w:rPr>
      </w:pPr>
      <w:r w:rsidRPr="008D638E">
        <w:rPr>
          <w:rFonts w:ascii="Times New Roman" w:hAnsi="Times New Roman" w:cs="Times New Roman"/>
          <w:sz w:val="28"/>
          <w:szCs w:val="28"/>
          <w:lang w:val="kk-KZ"/>
        </w:rPr>
        <w:t>Болысбаев</w:t>
      </w:r>
      <w:r w:rsidRPr="008D638E">
        <w:rPr>
          <w:rFonts w:ascii="Times New Roman" w:hAnsi="Times New Roman" w:cs="Times New Roman"/>
          <w:sz w:val="28"/>
          <w:szCs w:val="28"/>
          <w:lang w:val="kk-KZ"/>
        </w:rPr>
        <w:tab/>
        <w:t xml:space="preserve"> Д.С.Кескіндеме</w:t>
      </w:r>
      <w:r w:rsidRPr="008D638E">
        <w:rPr>
          <w:rFonts w:ascii="Times New Roman" w:hAnsi="Times New Roman" w:cs="Times New Roman"/>
          <w:sz w:val="28"/>
          <w:szCs w:val="28"/>
          <w:lang w:val="kk-KZ"/>
        </w:rPr>
        <w:tab/>
        <w:t>техникасы</w:t>
      </w:r>
      <w:r w:rsidRPr="008D638E">
        <w:rPr>
          <w:rFonts w:ascii="Times New Roman" w:hAnsi="Times New Roman" w:cs="Times New Roman"/>
          <w:sz w:val="28"/>
          <w:szCs w:val="28"/>
          <w:lang w:val="kk-KZ"/>
        </w:rPr>
        <w:tab/>
        <w:t>және</w:t>
      </w:r>
      <w:r w:rsidR="008D638E" w:rsidRPr="008D638E">
        <w:rPr>
          <w:rFonts w:ascii="Times New Roman" w:hAnsi="Times New Roman" w:cs="Times New Roman"/>
          <w:sz w:val="28"/>
          <w:szCs w:val="28"/>
          <w:lang w:val="kk-KZ"/>
        </w:rPr>
        <w:t xml:space="preserve"> </w:t>
      </w:r>
      <w:r w:rsidRPr="008D638E">
        <w:rPr>
          <w:rFonts w:ascii="Times New Roman" w:hAnsi="Times New Roman" w:cs="Times New Roman"/>
          <w:spacing w:val="-1"/>
          <w:sz w:val="28"/>
          <w:szCs w:val="28"/>
          <w:lang w:val="kk-KZ"/>
        </w:rPr>
        <w:t>кескіндемелік</w:t>
      </w:r>
      <w:r w:rsidR="008D638E">
        <w:rPr>
          <w:rFonts w:ascii="Times New Roman" w:hAnsi="Times New Roman" w:cs="Times New Roman"/>
          <w:spacing w:val="-1"/>
          <w:sz w:val="28"/>
          <w:szCs w:val="28"/>
          <w:lang w:val="kk-KZ"/>
        </w:rPr>
        <w:t xml:space="preserve"> </w:t>
      </w:r>
      <w:r w:rsidRPr="008D638E">
        <w:rPr>
          <w:rFonts w:ascii="Times New Roman" w:hAnsi="Times New Roman" w:cs="Times New Roman"/>
          <w:w w:val="95"/>
          <w:sz w:val="28"/>
          <w:szCs w:val="28"/>
          <w:lang w:val="kk-KZ"/>
        </w:rPr>
        <w:t>материалдардың</w:t>
      </w:r>
      <w:r w:rsidRPr="008D638E">
        <w:rPr>
          <w:rFonts w:ascii="Times New Roman" w:hAnsi="Times New Roman" w:cs="Times New Roman"/>
          <w:spacing w:val="-57"/>
          <w:w w:val="95"/>
          <w:sz w:val="28"/>
          <w:szCs w:val="28"/>
          <w:lang w:val="kk-KZ"/>
        </w:rPr>
        <w:t xml:space="preserve">  </w:t>
      </w:r>
      <w:r w:rsidRPr="008D638E">
        <w:rPr>
          <w:rFonts w:ascii="Times New Roman" w:hAnsi="Times New Roman" w:cs="Times New Roman"/>
          <w:sz w:val="28"/>
          <w:szCs w:val="28"/>
          <w:lang w:val="kk-KZ"/>
        </w:rPr>
        <w:t>технологиясы.-Шымкент:</w:t>
      </w:r>
      <w:r w:rsidRPr="008D638E">
        <w:rPr>
          <w:rFonts w:ascii="Times New Roman" w:hAnsi="Times New Roman" w:cs="Times New Roman"/>
          <w:spacing w:val="-2"/>
          <w:sz w:val="28"/>
          <w:szCs w:val="28"/>
          <w:lang w:val="kk-KZ"/>
        </w:rPr>
        <w:t xml:space="preserve"> </w:t>
      </w:r>
      <w:r w:rsidRPr="008D638E">
        <w:rPr>
          <w:rFonts w:ascii="Times New Roman" w:hAnsi="Times New Roman" w:cs="Times New Roman"/>
          <w:sz w:val="28"/>
          <w:szCs w:val="28"/>
          <w:lang w:val="kk-KZ"/>
        </w:rPr>
        <w:t>Әлем,</w:t>
      </w:r>
      <w:r w:rsidRPr="008D638E">
        <w:rPr>
          <w:rFonts w:ascii="Times New Roman" w:hAnsi="Times New Roman" w:cs="Times New Roman"/>
          <w:spacing w:val="-1"/>
          <w:sz w:val="28"/>
          <w:szCs w:val="28"/>
          <w:lang w:val="kk-KZ"/>
        </w:rPr>
        <w:t xml:space="preserve"> </w:t>
      </w:r>
      <w:r w:rsidRPr="008D638E">
        <w:rPr>
          <w:rFonts w:ascii="Times New Roman" w:hAnsi="Times New Roman" w:cs="Times New Roman"/>
          <w:sz w:val="28"/>
          <w:szCs w:val="28"/>
          <w:lang w:val="kk-KZ"/>
        </w:rPr>
        <w:t>2017.</w:t>
      </w:r>
      <w:r w:rsidRPr="008D638E">
        <w:rPr>
          <w:rFonts w:ascii="Times New Roman" w:hAnsi="Times New Roman" w:cs="Times New Roman"/>
          <w:spacing w:val="5"/>
          <w:sz w:val="28"/>
          <w:szCs w:val="28"/>
          <w:lang w:val="kk-KZ"/>
        </w:rPr>
        <w:t xml:space="preserve"> </w:t>
      </w:r>
      <w:r w:rsidRPr="008D638E">
        <w:rPr>
          <w:rFonts w:ascii="Times New Roman" w:hAnsi="Times New Roman" w:cs="Times New Roman"/>
          <w:sz w:val="28"/>
          <w:szCs w:val="28"/>
          <w:lang w:val="kk-KZ"/>
        </w:rPr>
        <w:t>-218</w:t>
      </w:r>
      <w:r w:rsidRPr="008D638E">
        <w:rPr>
          <w:rFonts w:ascii="Times New Roman" w:hAnsi="Times New Roman" w:cs="Times New Roman"/>
          <w:spacing w:val="2"/>
          <w:sz w:val="28"/>
          <w:szCs w:val="28"/>
          <w:lang w:val="kk-KZ"/>
        </w:rPr>
        <w:t xml:space="preserve"> </w:t>
      </w:r>
      <w:r w:rsidRPr="008D638E">
        <w:rPr>
          <w:rFonts w:ascii="Times New Roman" w:hAnsi="Times New Roman" w:cs="Times New Roman"/>
          <w:sz w:val="28"/>
          <w:szCs w:val="28"/>
          <w:lang w:val="kk-KZ"/>
        </w:rPr>
        <w:t>б.</w:t>
      </w:r>
    </w:p>
    <w:p w14:paraId="077F251A" w14:textId="77777777" w:rsidR="00020931" w:rsidRPr="00E93F56" w:rsidRDefault="00020931" w:rsidP="008D638E">
      <w:pPr>
        <w:pStyle w:val="a5"/>
        <w:widowControl w:val="0"/>
        <w:numPr>
          <w:ilvl w:val="0"/>
          <w:numId w:val="21"/>
        </w:numPr>
        <w:tabs>
          <w:tab w:val="left" w:pos="284"/>
          <w:tab w:val="left" w:pos="426"/>
          <w:tab w:val="left" w:pos="974"/>
          <w:tab w:val="left" w:pos="6575"/>
        </w:tabs>
        <w:autoSpaceDE w:val="0"/>
        <w:autoSpaceDN w:val="0"/>
        <w:spacing w:after="0" w:line="240" w:lineRule="auto"/>
        <w:ind w:left="0" w:firstLine="0"/>
        <w:jc w:val="both"/>
        <w:rPr>
          <w:rFonts w:ascii="Times New Roman" w:hAnsi="Times New Roman" w:cs="Times New Roman"/>
          <w:sz w:val="28"/>
          <w:szCs w:val="28"/>
          <w:lang w:val="kk-KZ"/>
        </w:rPr>
      </w:pPr>
      <w:r w:rsidRPr="00E93F56">
        <w:rPr>
          <w:rFonts w:ascii="Times New Roman" w:hAnsi="Times New Roman" w:cs="Times New Roman"/>
          <w:w w:val="90"/>
          <w:sz w:val="28"/>
          <w:szCs w:val="28"/>
          <w:lang w:val="kk-KZ"/>
        </w:rPr>
        <w:t>Буркітбаев</w:t>
      </w:r>
      <w:r w:rsidRPr="00E93F56">
        <w:rPr>
          <w:rFonts w:ascii="Times New Roman" w:hAnsi="Times New Roman" w:cs="Times New Roman"/>
          <w:spacing w:val="63"/>
          <w:sz w:val="28"/>
          <w:szCs w:val="28"/>
          <w:lang w:val="kk-KZ"/>
        </w:rPr>
        <w:t xml:space="preserve"> </w:t>
      </w:r>
      <w:r w:rsidRPr="00E93F56">
        <w:rPr>
          <w:rFonts w:ascii="Times New Roman" w:hAnsi="Times New Roman" w:cs="Times New Roman"/>
          <w:w w:val="90"/>
          <w:sz w:val="28"/>
          <w:szCs w:val="28"/>
          <w:lang w:val="kk-KZ"/>
        </w:rPr>
        <w:t>Т.С.</w:t>
      </w:r>
      <w:r w:rsidRPr="00E93F56">
        <w:rPr>
          <w:rFonts w:ascii="Times New Roman" w:hAnsi="Times New Roman" w:cs="Times New Roman"/>
          <w:spacing w:val="46"/>
          <w:w w:val="90"/>
          <w:sz w:val="28"/>
          <w:szCs w:val="28"/>
          <w:lang w:val="kk-KZ"/>
        </w:rPr>
        <w:t xml:space="preserve"> </w:t>
      </w:r>
      <w:r w:rsidRPr="00E93F56">
        <w:rPr>
          <w:rFonts w:ascii="Times New Roman" w:hAnsi="Times New Roman" w:cs="Times New Roman"/>
          <w:w w:val="90"/>
          <w:sz w:val="28"/>
          <w:szCs w:val="28"/>
          <w:lang w:val="kk-KZ"/>
        </w:rPr>
        <w:t>Сурет.</w:t>
      </w:r>
      <w:r w:rsidRPr="00E93F56">
        <w:rPr>
          <w:rFonts w:ascii="Times New Roman" w:hAnsi="Times New Roman" w:cs="Times New Roman"/>
          <w:spacing w:val="51"/>
          <w:sz w:val="28"/>
          <w:szCs w:val="28"/>
          <w:lang w:val="kk-KZ"/>
        </w:rPr>
        <w:t xml:space="preserve"> </w:t>
      </w:r>
      <w:r w:rsidRPr="00E93F56">
        <w:rPr>
          <w:rFonts w:ascii="Times New Roman" w:hAnsi="Times New Roman" w:cs="Times New Roman"/>
          <w:w w:val="90"/>
          <w:sz w:val="28"/>
          <w:szCs w:val="28"/>
          <w:lang w:val="kk-KZ"/>
        </w:rPr>
        <w:t>-Шымкент: М.Әуезов</w:t>
      </w:r>
      <w:r w:rsidRPr="00E93F56">
        <w:rPr>
          <w:rFonts w:ascii="Times New Roman" w:hAnsi="Times New Roman" w:cs="Times New Roman"/>
          <w:spacing w:val="18"/>
          <w:w w:val="90"/>
          <w:sz w:val="28"/>
          <w:szCs w:val="28"/>
          <w:lang w:val="kk-KZ"/>
        </w:rPr>
        <w:t xml:space="preserve"> </w:t>
      </w:r>
      <w:r w:rsidRPr="00E93F56">
        <w:rPr>
          <w:rFonts w:ascii="Times New Roman" w:hAnsi="Times New Roman" w:cs="Times New Roman"/>
          <w:w w:val="90"/>
          <w:sz w:val="28"/>
          <w:szCs w:val="28"/>
          <w:lang w:val="kk-KZ"/>
        </w:rPr>
        <w:t>aт.OҚМ</w:t>
      </w:r>
      <w:r w:rsidRPr="00E93F56">
        <w:rPr>
          <w:rFonts w:ascii="Times New Roman" w:hAnsi="Times New Roman" w:cs="Times New Roman"/>
          <w:w w:val="95"/>
          <w:sz w:val="28"/>
          <w:szCs w:val="28"/>
          <w:lang w:val="kk-KZ"/>
        </w:rPr>
        <w:t>,</w:t>
      </w:r>
      <w:r w:rsidRPr="00E93F56">
        <w:rPr>
          <w:rFonts w:ascii="Times New Roman" w:hAnsi="Times New Roman" w:cs="Times New Roman"/>
          <w:spacing w:val="-3"/>
          <w:w w:val="95"/>
          <w:sz w:val="28"/>
          <w:szCs w:val="28"/>
          <w:lang w:val="kk-KZ"/>
        </w:rPr>
        <w:t xml:space="preserve"> </w:t>
      </w:r>
      <w:r w:rsidRPr="00E93F56">
        <w:rPr>
          <w:rFonts w:ascii="Times New Roman" w:hAnsi="Times New Roman" w:cs="Times New Roman"/>
          <w:w w:val="95"/>
          <w:sz w:val="28"/>
          <w:szCs w:val="28"/>
          <w:lang w:val="kk-KZ"/>
        </w:rPr>
        <w:t>2015.</w:t>
      </w:r>
      <w:r w:rsidRPr="00E93F56">
        <w:rPr>
          <w:rFonts w:ascii="Times New Roman" w:hAnsi="Times New Roman" w:cs="Times New Roman"/>
          <w:spacing w:val="4"/>
          <w:w w:val="95"/>
          <w:sz w:val="28"/>
          <w:szCs w:val="28"/>
          <w:lang w:val="kk-KZ"/>
        </w:rPr>
        <w:t xml:space="preserve"> </w:t>
      </w:r>
      <w:r w:rsidRPr="00E93F56">
        <w:rPr>
          <w:rFonts w:ascii="Times New Roman" w:hAnsi="Times New Roman" w:cs="Times New Roman"/>
          <w:w w:val="95"/>
          <w:sz w:val="28"/>
          <w:szCs w:val="28"/>
          <w:lang w:val="kk-KZ"/>
        </w:rPr>
        <w:t>-104б.</w:t>
      </w:r>
    </w:p>
    <w:p w14:paraId="33BF18FC" w14:textId="77777777" w:rsidR="00020931" w:rsidRPr="00E93F56" w:rsidRDefault="00020931" w:rsidP="008D638E">
      <w:pPr>
        <w:pStyle w:val="a5"/>
        <w:widowControl w:val="0"/>
        <w:numPr>
          <w:ilvl w:val="0"/>
          <w:numId w:val="21"/>
        </w:numPr>
        <w:tabs>
          <w:tab w:val="left" w:pos="284"/>
          <w:tab w:val="left" w:pos="426"/>
          <w:tab w:val="left" w:pos="973"/>
        </w:tabs>
        <w:autoSpaceDE w:val="0"/>
        <w:autoSpaceDN w:val="0"/>
        <w:spacing w:after="0" w:line="240" w:lineRule="auto"/>
        <w:ind w:left="0" w:firstLine="0"/>
        <w:jc w:val="both"/>
        <w:rPr>
          <w:rFonts w:ascii="Times New Roman" w:hAnsi="Times New Roman" w:cs="Times New Roman"/>
          <w:sz w:val="28"/>
          <w:szCs w:val="28"/>
        </w:rPr>
      </w:pPr>
      <w:r w:rsidRPr="00E93F56">
        <w:rPr>
          <w:rFonts w:ascii="Times New Roman" w:hAnsi="Times New Roman" w:cs="Times New Roman"/>
          <w:w w:val="95"/>
          <w:sz w:val="28"/>
          <w:szCs w:val="28"/>
        </w:rPr>
        <w:t>Прокофьев</w:t>
      </w:r>
      <w:r w:rsidRPr="00E93F56">
        <w:rPr>
          <w:rFonts w:ascii="Times New Roman" w:hAnsi="Times New Roman" w:cs="Times New Roman"/>
          <w:spacing w:val="15"/>
          <w:w w:val="95"/>
          <w:sz w:val="28"/>
          <w:szCs w:val="28"/>
        </w:rPr>
        <w:t xml:space="preserve"> </w:t>
      </w:r>
      <w:r w:rsidRPr="00E93F56">
        <w:rPr>
          <w:rFonts w:ascii="Times New Roman" w:hAnsi="Times New Roman" w:cs="Times New Roman"/>
          <w:w w:val="95"/>
          <w:sz w:val="28"/>
          <w:szCs w:val="28"/>
        </w:rPr>
        <w:t>Н.И.</w:t>
      </w:r>
      <w:r w:rsidRPr="00E93F56">
        <w:rPr>
          <w:rFonts w:ascii="Times New Roman" w:hAnsi="Times New Roman" w:cs="Times New Roman"/>
          <w:spacing w:val="5"/>
          <w:w w:val="95"/>
          <w:sz w:val="28"/>
          <w:szCs w:val="28"/>
        </w:rPr>
        <w:t xml:space="preserve"> </w:t>
      </w:r>
      <w:r w:rsidRPr="00E93F56">
        <w:rPr>
          <w:rFonts w:ascii="Times New Roman" w:hAnsi="Times New Roman" w:cs="Times New Roman"/>
          <w:w w:val="95"/>
          <w:sz w:val="28"/>
          <w:szCs w:val="28"/>
        </w:rPr>
        <w:t>Техника</w:t>
      </w:r>
      <w:r w:rsidRPr="00E93F56">
        <w:rPr>
          <w:rFonts w:ascii="Times New Roman" w:hAnsi="Times New Roman" w:cs="Times New Roman"/>
          <w:spacing w:val="11"/>
          <w:w w:val="95"/>
          <w:sz w:val="28"/>
          <w:szCs w:val="28"/>
        </w:rPr>
        <w:t xml:space="preserve"> </w:t>
      </w:r>
      <w:r w:rsidRPr="00E93F56">
        <w:rPr>
          <w:rFonts w:ascii="Times New Roman" w:hAnsi="Times New Roman" w:cs="Times New Roman"/>
          <w:w w:val="95"/>
          <w:sz w:val="28"/>
          <w:szCs w:val="28"/>
        </w:rPr>
        <w:t>и технология</w:t>
      </w:r>
      <w:r w:rsidRPr="00E93F56">
        <w:rPr>
          <w:rFonts w:ascii="Times New Roman" w:hAnsi="Times New Roman" w:cs="Times New Roman"/>
          <w:spacing w:val="15"/>
          <w:w w:val="95"/>
          <w:sz w:val="28"/>
          <w:szCs w:val="28"/>
        </w:rPr>
        <w:t xml:space="preserve"> </w:t>
      </w:r>
      <w:r w:rsidRPr="00E93F56">
        <w:rPr>
          <w:rFonts w:ascii="Times New Roman" w:hAnsi="Times New Roman" w:cs="Times New Roman"/>
          <w:w w:val="95"/>
          <w:sz w:val="28"/>
          <w:szCs w:val="28"/>
        </w:rPr>
        <w:t>живо</w:t>
      </w:r>
      <w:r w:rsidRPr="00E93F56">
        <w:rPr>
          <w:rFonts w:ascii="Times New Roman" w:hAnsi="Times New Roman" w:cs="Times New Roman"/>
          <w:w w:val="95"/>
          <w:sz w:val="28"/>
          <w:szCs w:val="28"/>
          <w:lang w:val="kk-KZ"/>
        </w:rPr>
        <w:t>пи</w:t>
      </w:r>
      <w:proofErr w:type="spellStart"/>
      <w:r w:rsidRPr="00E93F56">
        <w:rPr>
          <w:rFonts w:ascii="Times New Roman" w:hAnsi="Times New Roman" w:cs="Times New Roman"/>
          <w:w w:val="95"/>
          <w:sz w:val="28"/>
          <w:szCs w:val="28"/>
        </w:rPr>
        <w:t>сных</w:t>
      </w:r>
      <w:proofErr w:type="spellEnd"/>
      <w:r w:rsidRPr="00E93F56">
        <w:rPr>
          <w:rFonts w:ascii="Times New Roman" w:hAnsi="Times New Roman" w:cs="Times New Roman"/>
          <w:spacing w:val="13"/>
          <w:w w:val="95"/>
          <w:sz w:val="28"/>
          <w:szCs w:val="28"/>
        </w:rPr>
        <w:t xml:space="preserve"> </w:t>
      </w:r>
      <w:r w:rsidRPr="00E93F56">
        <w:rPr>
          <w:rFonts w:ascii="Times New Roman" w:hAnsi="Times New Roman" w:cs="Times New Roman"/>
          <w:w w:val="95"/>
          <w:sz w:val="28"/>
          <w:szCs w:val="28"/>
        </w:rPr>
        <w:t>материалов.</w:t>
      </w:r>
      <w:r w:rsidRPr="00E93F56">
        <w:rPr>
          <w:rFonts w:ascii="Times New Roman" w:hAnsi="Times New Roman" w:cs="Times New Roman"/>
          <w:spacing w:val="19"/>
          <w:w w:val="95"/>
          <w:sz w:val="28"/>
          <w:szCs w:val="28"/>
        </w:rPr>
        <w:t xml:space="preserve"> </w:t>
      </w:r>
      <w:r w:rsidRPr="00E93F56">
        <w:rPr>
          <w:rFonts w:ascii="Times New Roman" w:hAnsi="Times New Roman" w:cs="Times New Roman"/>
          <w:w w:val="95"/>
          <w:sz w:val="28"/>
          <w:szCs w:val="28"/>
        </w:rPr>
        <w:t>М.,</w:t>
      </w:r>
      <w:r w:rsidRPr="00E93F56">
        <w:rPr>
          <w:rFonts w:ascii="Times New Roman" w:hAnsi="Times New Roman" w:cs="Times New Roman"/>
          <w:spacing w:val="-1"/>
          <w:w w:val="95"/>
          <w:sz w:val="28"/>
          <w:szCs w:val="28"/>
        </w:rPr>
        <w:t xml:space="preserve"> </w:t>
      </w:r>
      <w:r w:rsidRPr="00E93F56">
        <w:rPr>
          <w:rFonts w:ascii="Times New Roman" w:hAnsi="Times New Roman" w:cs="Times New Roman"/>
          <w:w w:val="95"/>
          <w:sz w:val="28"/>
          <w:szCs w:val="28"/>
        </w:rPr>
        <w:t>2013.</w:t>
      </w:r>
      <w:r w:rsidRPr="00E93F56">
        <w:rPr>
          <w:rFonts w:ascii="Times New Roman" w:hAnsi="Times New Roman" w:cs="Times New Roman"/>
          <w:spacing w:val="2"/>
          <w:w w:val="95"/>
          <w:sz w:val="28"/>
          <w:szCs w:val="28"/>
        </w:rPr>
        <w:t xml:space="preserve"> </w:t>
      </w:r>
      <w:r w:rsidRPr="00E93F56">
        <w:rPr>
          <w:rFonts w:ascii="Times New Roman" w:hAnsi="Times New Roman" w:cs="Times New Roman"/>
          <w:w w:val="95"/>
          <w:sz w:val="28"/>
          <w:szCs w:val="28"/>
        </w:rPr>
        <w:t>-152</w:t>
      </w:r>
      <w:r w:rsidRPr="00E93F56">
        <w:rPr>
          <w:rFonts w:ascii="Times New Roman" w:hAnsi="Times New Roman" w:cs="Times New Roman"/>
          <w:spacing w:val="7"/>
          <w:w w:val="95"/>
          <w:sz w:val="28"/>
          <w:szCs w:val="28"/>
        </w:rPr>
        <w:t xml:space="preserve"> </w:t>
      </w:r>
      <w:r w:rsidRPr="00E93F56">
        <w:rPr>
          <w:rFonts w:ascii="Times New Roman" w:hAnsi="Times New Roman" w:cs="Times New Roman"/>
          <w:w w:val="95"/>
          <w:sz w:val="28"/>
          <w:szCs w:val="28"/>
        </w:rPr>
        <w:t>с.</w:t>
      </w:r>
    </w:p>
    <w:p w14:paraId="452E3A69" w14:textId="77777777" w:rsidR="00020931" w:rsidRPr="00E93F56" w:rsidRDefault="00020931" w:rsidP="008D638E">
      <w:pPr>
        <w:pStyle w:val="a5"/>
        <w:widowControl w:val="0"/>
        <w:numPr>
          <w:ilvl w:val="0"/>
          <w:numId w:val="21"/>
        </w:numPr>
        <w:tabs>
          <w:tab w:val="left" w:pos="284"/>
          <w:tab w:val="left" w:pos="426"/>
          <w:tab w:val="left" w:pos="976"/>
        </w:tabs>
        <w:autoSpaceDE w:val="0"/>
        <w:autoSpaceDN w:val="0"/>
        <w:spacing w:after="0" w:line="240" w:lineRule="auto"/>
        <w:ind w:left="0" w:firstLine="0"/>
        <w:jc w:val="both"/>
        <w:rPr>
          <w:rFonts w:ascii="Times New Roman" w:hAnsi="Times New Roman" w:cs="Times New Roman"/>
          <w:sz w:val="28"/>
          <w:szCs w:val="28"/>
        </w:rPr>
      </w:pPr>
      <w:r w:rsidRPr="00E93F56">
        <w:rPr>
          <w:rFonts w:ascii="Times New Roman" w:hAnsi="Times New Roman" w:cs="Times New Roman"/>
          <w:w w:val="95"/>
          <w:sz w:val="28"/>
          <w:szCs w:val="28"/>
        </w:rPr>
        <w:t>Анисимов</w:t>
      </w:r>
      <w:r w:rsidRPr="00E93F56">
        <w:rPr>
          <w:rFonts w:ascii="Times New Roman" w:hAnsi="Times New Roman" w:cs="Times New Roman"/>
          <w:spacing w:val="2"/>
          <w:w w:val="95"/>
          <w:sz w:val="28"/>
          <w:szCs w:val="28"/>
        </w:rPr>
        <w:t xml:space="preserve"> </w:t>
      </w:r>
      <w:r w:rsidRPr="00E93F56">
        <w:rPr>
          <w:rFonts w:ascii="Times New Roman" w:hAnsi="Times New Roman" w:cs="Times New Roman"/>
          <w:w w:val="95"/>
          <w:sz w:val="28"/>
          <w:szCs w:val="28"/>
        </w:rPr>
        <w:t>Н.Н.</w:t>
      </w:r>
      <w:r w:rsidRPr="00E93F56">
        <w:rPr>
          <w:rFonts w:ascii="Times New Roman" w:hAnsi="Times New Roman" w:cs="Times New Roman"/>
          <w:spacing w:val="1"/>
          <w:w w:val="95"/>
          <w:sz w:val="28"/>
          <w:szCs w:val="28"/>
        </w:rPr>
        <w:t xml:space="preserve"> </w:t>
      </w:r>
      <w:r w:rsidRPr="00E93F56">
        <w:rPr>
          <w:rFonts w:ascii="Times New Roman" w:hAnsi="Times New Roman" w:cs="Times New Roman"/>
          <w:w w:val="95"/>
          <w:sz w:val="28"/>
          <w:szCs w:val="28"/>
        </w:rPr>
        <w:t>Основы</w:t>
      </w:r>
      <w:r w:rsidRPr="00E93F56">
        <w:rPr>
          <w:rFonts w:ascii="Times New Roman" w:hAnsi="Times New Roman" w:cs="Times New Roman"/>
          <w:spacing w:val="10"/>
          <w:w w:val="95"/>
          <w:sz w:val="28"/>
          <w:szCs w:val="28"/>
        </w:rPr>
        <w:t xml:space="preserve"> </w:t>
      </w:r>
      <w:r w:rsidRPr="00E93F56">
        <w:rPr>
          <w:rFonts w:ascii="Times New Roman" w:hAnsi="Times New Roman" w:cs="Times New Roman"/>
          <w:w w:val="95"/>
          <w:sz w:val="28"/>
          <w:szCs w:val="28"/>
        </w:rPr>
        <w:t>рисования.</w:t>
      </w:r>
      <w:r w:rsidRPr="00E93F56">
        <w:rPr>
          <w:rFonts w:ascii="Times New Roman" w:hAnsi="Times New Roman" w:cs="Times New Roman"/>
          <w:spacing w:val="15"/>
          <w:w w:val="95"/>
          <w:sz w:val="28"/>
          <w:szCs w:val="28"/>
        </w:rPr>
        <w:t xml:space="preserve"> </w:t>
      </w:r>
      <w:r w:rsidRPr="00E93F56">
        <w:rPr>
          <w:rFonts w:ascii="Times New Roman" w:hAnsi="Times New Roman" w:cs="Times New Roman"/>
          <w:w w:val="95"/>
          <w:sz w:val="28"/>
          <w:szCs w:val="28"/>
        </w:rPr>
        <w:t>М.,</w:t>
      </w:r>
      <w:r w:rsidRPr="00E93F56">
        <w:rPr>
          <w:rFonts w:ascii="Times New Roman" w:hAnsi="Times New Roman" w:cs="Times New Roman"/>
          <w:spacing w:val="-2"/>
          <w:w w:val="95"/>
          <w:sz w:val="28"/>
          <w:szCs w:val="28"/>
        </w:rPr>
        <w:t xml:space="preserve"> </w:t>
      </w:r>
      <w:r w:rsidRPr="00E93F56">
        <w:rPr>
          <w:rFonts w:ascii="Times New Roman" w:hAnsi="Times New Roman" w:cs="Times New Roman"/>
          <w:w w:val="95"/>
          <w:sz w:val="28"/>
          <w:szCs w:val="28"/>
        </w:rPr>
        <w:t>«Искусство»</w:t>
      </w:r>
      <w:r w:rsidRPr="00E93F56">
        <w:rPr>
          <w:rFonts w:ascii="Times New Roman" w:hAnsi="Times New Roman" w:cs="Times New Roman"/>
          <w:spacing w:val="8"/>
          <w:w w:val="95"/>
          <w:sz w:val="28"/>
          <w:szCs w:val="28"/>
        </w:rPr>
        <w:t xml:space="preserve"> </w:t>
      </w:r>
      <w:r w:rsidRPr="00E93F56">
        <w:rPr>
          <w:rFonts w:ascii="Times New Roman" w:hAnsi="Times New Roman" w:cs="Times New Roman"/>
          <w:w w:val="95"/>
          <w:sz w:val="28"/>
          <w:szCs w:val="28"/>
        </w:rPr>
        <w:t>201</w:t>
      </w:r>
      <w:r w:rsidR="00E66CDC">
        <w:rPr>
          <w:rFonts w:ascii="Times New Roman" w:hAnsi="Times New Roman" w:cs="Times New Roman"/>
          <w:w w:val="95"/>
          <w:sz w:val="28"/>
          <w:szCs w:val="28"/>
        </w:rPr>
        <w:t>7</w:t>
      </w:r>
      <w:r w:rsidRPr="00E93F56">
        <w:rPr>
          <w:rFonts w:ascii="Times New Roman" w:hAnsi="Times New Roman" w:cs="Times New Roman"/>
          <w:w w:val="95"/>
          <w:sz w:val="28"/>
          <w:szCs w:val="28"/>
        </w:rPr>
        <w:t>.</w:t>
      </w:r>
      <w:r w:rsidRPr="00E93F56">
        <w:rPr>
          <w:rFonts w:ascii="Times New Roman" w:hAnsi="Times New Roman" w:cs="Times New Roman"/>
          <w:spacing w:val="-9"/>
          <w:w w:val="95"/>
          <w:sz w:val="28"/>
          <w:szCs w:val="28"/>
        </w:rPr>
        <w:t xml:space="preserve"> </w:t>
      </w:r>
      <w:r w:rsidRPr="00E93F56">
        <w:rPr>
          <w:rFonts w:ascii="Times New Roman" w:hAnsi="Times New Roman" w:cs="Times New Roman"/>
          <w:w w:val="95"/>
          <w:sz w:val="28"/>
          <w:szCs w:val="28"/>
        </w:rPr>
        <w:t>148</w:t>
      </w:r>
      <w:r w:rsidRPr="00E93F56">
        <w:rPr>
          <w:rFonts w:ascii="Times New Roman" w:hAnsi="Times New Roman" w:cs="Times New Roman"/>
          <w:spacing w:val="-7"/>
          <w:w w:val="95"/>
          <w:sz w:val="28"/>
          <w:szCs w:val="28"/>
        </w:rPr>
        <w:t xml:space="preserve"> </w:t>
      </w:r>
      <w:r w:rsidRPr="00E93F56">
        <w:rPr>
          <w:rFonts w:ascii="Times New Roman" w:hAnsi="Times New Roman" w:cs="Times New Roman"/>
          <w:w w:val="95"/>
          <w:sz w:val="28"/>
          <w:szCs w:val="28"/>
        </w:rPr>
        <w:t>с.</w:t>
      </w:r>
    </w:p>
    <w:p w14:paraId="1983B732" w14:textId="77777777" w:rsidR="00020931" w:rsidRPr="00E93F56" w:rsidRDefault="00020931" w:rsidP="00E93F56">
      <w:pPr>
        <w:pStyle w:val="a5"/>
        <w:widowControl w:val="0"/>
        <w:numPr>
          <w:ilvl w:val="0"/>
          <w:numId w:val="21"/>
        </w:numPr>
        <w:tabs>
          <w:tab w:val="left" w:pos="426"/>
          <w:tab w:val="left" w:pos="1118"/>
        </w:tabs>
        <w:autoSpaceDE w:val="0"/>
        <w:autoSpaceDN w:val="0"/>
        <w:spacing w:after="0" w:line="240" w:lineRule="auto"/>
        <w:ind w:left="0" w:firstLine="0"/>
        <w:jc w:val="both"/>
        <w:rPr>
          <w:rFonts w:ascii="Times New Roman" w:hAnsi="Times New Roman" w:cs="Times New Roman"/>
          <w:sz w:val="28"/>
          <w:szCs w:val="28"/>
        </w:rPr>
      </w:pPr>
      <w:proofErr w:type="spellStart"/>
      <w:r w:rsidRPr="00E93F56">
        <w:rPr>
          <w:rFonts w:ascii="Times New Roman" w:hAnsi="Times New Roman" w:cs="Times New Roman"/>
          <w:w w:val="95"/>
          <w:sz w:val="28"/>
          <w:szCs w:val="28"/>
        </w:rPr>
        <w:lastRenderedPageBreak/>
        <w:t>Барщ</w:t>
      </w:r>
      <w:proofErr w:type="spellEnd"/>
      <w:r w:rsidRPr="00E93F56">
        <w:rPr>
          <w:rFonts w:ascii="Times New Roman" w:hAnsi="Times New Roman" w:cs="Times New Roman"/>
          <w:spacing w:val="50"/>
          <w:w w:val="95"/>
          <w:sz w:val="28"/>
          <w:szCs w:val="28"/>
        </w:rPr>
        <w:t xml:space="preserve"> </w:t>
      </w:r>
      <w:r w:rsidRPr="00E93F56">
        <w:rPr>
          <w:rFonts w:ascii="Times New Roman" w:hAnsi="Times New Roman" w:cs="Times New Roman"/>
          <w:w w:val="95"/>
          <w:sz w:val="28"/>
          <w:szCs w:val="28"/>
        </w:rPr>
        <w:t>А.</w:t>
      </w:r>
      <w:r w:rsidRPr="00E93F56">
        <w:rPr>
          <w:rFonts w:ascii="Times New Roman" w:hAnsi="Times New Roman" w:cs="Times New Roman"/>
          <w:spacing w:val="-1"/>
          <w:w w:val="95"/>
          <w:sz w:val="28"/>
          <w:szCs w:val="28"/>
        </w:rPr>
        <w:t xml:space="preserve"> </w:t>
      </w:r>
      <w:r w:rsidRPr="00E93F56">
        <w:rPr>
          <w:rFonts w:ascii="Times New Roman" w:hAnsi="Times New Roman" w:cs="Times New Roman"/>
          <w:w w:val="95"/>
          <w:sz w:val="28"/>
          <w:szCs w:val="28"/>
        </w:rPr>
        <w:t>Наброски</w:t>
      </w:r>
      <w:r w:rsidRPr="00E93F56">
        <w:rPr>
          <w:rFonts w:ascii="Times New Roman" w:hAnsi="Times New Roman" w:cs="Times New Roman"/>
          <w:spacing w:val="16"/>
          <w:w w:val="95"/>
          <w:sz w:val="28"/>
          <w:szCs w:val="28"/>
        </w:rPr>
        <w:t xml:space="preserve"> </w:t>
      </w:r>
      <w:r w:rsidRPr="00E93F56">
        <w:rPr>
          <w:rFonts w:ascii="Times New Roman" w:hAnsi="Times New Roman" w:cs="Times New Roman"/>
          <w:w w:val="95"/>
          <w:sz w:val="28"/>
          <w:szCs w:val="28"/>
        </w:rPr>
        <w:t>и зарисовки.</w:t>
      </w:r>
      <w:r w:rsidRPr="00E93F56">
        <w:rPr>
          <w:rFonts w:ascii="Times New Roman" w:hAnsi="Times New Roman" w:cs="Times New Roman"/>
          <w:spacing w:val="3"/>
          <w:w w:val="95"/>
          <w:sz w:val="28"/>
          <w:szCs w:val="28"/>
        </w:rPr>
        <w:t xml:space="preserve"> </w:t>
      </w:r>
      <w:r w:rsidRPr="00E93F56">
        <w:rPr>
          <w:rFonts w:ascii="Times New Roman" w:hAnsi="Times New Roman" w:cs="Times New Roman"/>
          <w:w w:val="95"/>
          <w:sz w:val="28"/>
          <w:szCs w:val="28"/>
        </w:rPr>
        <w:t>М,</w:t>
      </w:r>
      <w:r w:rsidRPr="00E93F56">
        <w:rPr>
          <w:rFonts w:ascii="Times New Roman" w:hAnsi="Times New Roman" w:cs="Times New Roman"/>
          <w:spacing w:val="-4"/>
          <w:w w:val="95"/>
          <w:sz w:val="28"/>
          <w:szCs w:val="28"/>
        </w:rPr>
        <w:t xml:space="preserve"> </w:t>
      </w:r>
      <w:r w:rsidRPr="00E93F56">
        <w:rPr>
          <w:rFonts w:ascii="Times New Roman" w:hAnsi="Times New Roman" w:cs="Times New Roman"/>
          <w:w w:val="95"/>
          <w:sz w:val="28"/>
          <w:szCs w:val="28"/>
        </w:rPr>
        <w:t>20</w:t>
      </w:r>
      <w:r w:rsidR="00E66CDC">
        <w:rPr>
          <w:rFonts w:ascii="Times New Roman" w:hAnsi="Times New Roman" w:cs="Times New Roman"/>
          <w:w w:val="95"/>
          <w:sz w:val="28"/>
          <w:szCs w:val="28"/>
        </w:rPr>
        <w:t>2</w:t>
      </w:r>
      <w:r w:rsidRPr="00E93F56">
        <w:rPr>
          <w:rFonts w:ascii="Times New Roman" w:hAnsi="Times New Roman" w:cs="Times New Roman"/>
          <w:w w:val="95"/>
          <w:sz w:val="28"/>
          <w:szCs w:val="28"/>
        </w:rPr>
        <w:t>0.</w:t>
      </w:r>
    </w:p>
    <w:p w14:paraId="6D17C5F7" w14:textId="77777777" w:rsidR="00020931" w:rsidRPr="00E93F56" w:rsidRDefault="00020931" w:rsidP="00E93F56">
      <w:pPr>
        <w:pStyle w:val="a5"/>
        <w:widowControl w:val="0"/>
        <w:numPr>
          <w:ilvl w:val="0"/>
          <w:numId w:val="21"/>
        </w:numPr>
        <w:tabs>
          <w:tab w:val="left" w:pos="426"/>
          <w:tab w:val="left" w:pos="980"/>
        </w:tabs>
        <w:autoSpaceDE w:val="0"/>
        <w:autoSpaceDN w:val="0"/>
        <w:spacing w:after="0" w:line="240" w:lineRule="auto"/>
        <w:ind w:left="0" w:firstLine="0"/>
        <w:jc w:val="both"/>
        <w:rPr>
          <w:rFonts w:ascii="Times New Roman" w:hAnsi="Times New Roman" w:cs="Times New Roman"/>
          <w:sz w:val="28"/>
          <w:szCs w:val="28"/>
        </w:rPr>
      </w:pPr>
      <w:proofErr w:type="spellStart"/>
      <w:r w:rsidRPr="00E93F56">
        <w:rPr>
          <w:rFonts w:ascii="Times New Roman" w:hAnsi="Times New Roman" w:cs="Times New Roman"/>
          <w:w w:val="95"/>
          <w:sz w:val="28"/>
          <w:szCs w:val="28"/>
        </w:rPr>
        <w:t>Тулебиев</w:t>
      </w:r>
      <w:proofErr w:type="spellEnd"/>
      <w:r w:rsidRPr="00E93F56">
        <w:rPr>
          <w:rFonts w:ascii="Times New Roman" w:hAnsi="Times New Roman" w:cs="Times New Roman"/>
          <w:spacing w:val="14"/>
          <w:w w:val="95"/>
          <w:sz w:val="28"/>
          <w:szCs w:val="28"/>
        </w:rPr>
        <w:t xml:space="preserve"> </w:t>
      </w:r>
      <w:r w:rsidRPr="00E93F56">
        <w:rPr>
          <w:rFonts w:ascii="Times New Roman" w:hAnsi="Times New Roman" w:cs="Times New Roman"/>
          <w:w w:val="95"/>
          <w:sz w:val="28"/>
          <w:szCs w:val="28"/>
        </w:rPr>
        <w:t>А.Т.</w:t>
      </w:r>
      <w:r w:rsidRPr="00E93F56">
        <w:rPr>
          <w:rFonts w:ascii="Times New Roman" w:hAnsi="Times New Roman" w:cs="Times New Roman"/>
          <w:spacing w:val="10"/>
          <w:w w:val="95"/>
          <w:sz w:val="28"/>
          <w:szCs w:val="28"/>
        </w:rPr>
        <w:t xml:space="preserve"> </w:t>
      </w:r>
      <w:r w:rsidRPr="00E93F56">
        <w:rPr>
          <w:rFonts w:ascii="Times New Roman" w:hAnsi="Times New Roman" w:cs="Times New Roman"/>
          <w:w w:val="95"/>
          <w:sz w:val="28"/>
          <w:szCs w:val="28"/>
        </w:rPr>
        <w:t>Учится</w:t>
      </w:r>
      <w:r w:rsidRPr="00E93F56">
        <w:rPr>
          <w:rFonts w:ascii="Times New Roman" w:hAnsi="Times New Roman" w:cs="Times New Roman"/>
          <w:spacing w:val="10"/>
          <w:w w:val="95"/>
          <w:sz w:val="28"/>
          <w:szCs w:val="28"/>
        </w:rPr>
        <w:t xml:space="preserve"> </w:t>
      </w:r>
      <w:r w:rsidRPr="00E93F56">
        <w:rPr>
          <w:rFonts w:ascii="Times New Roman" w:hAnsi="Times New Roman" w:cs="Times New Roman"/>
          <w:w w:val="95"/>
          <w:sz w:val="28"/>
          <w:szCs w:val="28"/>
        </w:rPr>
        <w:t>рисовать.</w:t>
      </w:r>
      <w:r w:rsidRPr="00E93F56">
        <w:rPr>
          <w:rFonts w:ascii="Times New Roman" w:hAnsi="Times New Roman" w:cs="Times New Roman"/>
          <w:spacing w:val="14"/>
          <w:w w:val="95"/>
          <w:sz w:val="28"/>
          <w:szCs w:val="28"/>
        </w:rPr>
        <w:t xml:space="preserve"> </w:t>
      </w:r>
      <w:r w:rsidRPr="00E93F56">
        <w:rPr>
          <w:rFonts w:ascii="Times New Roman" w:hAnsi="Times New Roman" w:cs="Times New Roman"/>
          <w:w w:val="95"/>
          <w:sz w:val="28"/>
          <w:szCs w:val="28"/>
        </w:rPr>
        <w:t>-</w:t>
      </w:r>
      <w:r w:rsidRPr="00E93F56">
        <w:rPr>
          <w:rFonts w:ascii="Times New Roman" w:hAnsi="Times New Roman" w:cs="Times New Roman"/>
          <w:spacing w:val="-9"/>
          <w:w w:val="95"/>
          <w:sz w:val="28"/>
          <w:szCs w:val="28"/>
        </w:rPr>
        <w:t xml:space="preserve"> </w:t>
      </w:r>
      <w:r w:rsidRPr="00E93F56">
        <w:rPr>
          <w:rFonts w:ascii="Times New Roman" w:hAnsi="Times New Roman" w:cs="Times New Roman"/>
          <w:w w:val="95"/>
          <w:sz w:val="28"/>
          <w:szCs w:val="28"/>
        </w:rPr>
        <w:t>Алматы:</w:t>
      </w:r>
      <w:r w:rsidRPr="00E93F56">
        <w:rPr>
          <w:rFonts w:ascii="Times New Roman" w:hAnsi="Times New Roman" w:cs="Times New Roman"/>
          <w:w w:val="95"/>
          <w:sz w:val="28"/>
          <w:szCs w:val="28"/>
          <w:lang w:val="kk-KZ"/>
        </w:rPr>
        <w:t xml:space="preserve"> </w:t>
      </w:r>
      <w:proofErr w:type="spellStart"/>
      <w:r w:rsidRPr="00E93F56">
        <w:rPr>
          <w:rFonts w:ascii="Times New Roman" w:hAnsi="Times New Roman" w:cs="Times New Roman"/>
          <w:w w:val="95"/>
          <w:sz w:val="28"/>
          <w:szCs w:val="28"/>
        </w:rPr>
        <w:t>Рауан</w:t>
      </w:r>
      <w:proofErr w:type="spellEnd"/>
      <w:r w:rsidRPr="00E93F56">
        <w:rPr>
          <w:rFonts w:ascii="Times New Roman" w:hAnsi="Times New Roman" w:cs="Times New Roman"/>
          <w:w w:val="95"/>
          <w:sz w:val="28"/>
          <w:szCs w:val="28"/>
        </w:rPr>
        <w:t>,</w:t>
      </w:r>
      <w:r w:rsidRPr="00E93F56">
        <w:rPr>
          <w:rFonts w:ascii="Times New Roman" w:hAnsi="Times New Roman" w:cs="Times New Roman"/>
          <w:spacing w:val="12"/>
          <w:w w:val="95"/>
          <w:sz w:val="28"/>
          <w:szCs w:val="28"/>
        </w:rPr>
        <w:t xml:space="preserve"> </w:t>
      </w:r>
      <w:r w:rsidRPr="00E93F56">
        <w:rPr>
          <w:rFonts w:ascii="Times New Roman" w:hAnsi="Times New Roman" w:cs="Times New Roman"/>
          <w:w w:val="95"/>
          <w:sz w:val="28"/>
          <w:szCs w:val="28"/>
        </w:rPr>
        <w:t>2012.</w:t>
      </w:r>
      <w:r w:rsidRPr="00E93F56">
        <w:rPr>
          <w:rFonts w:ascii="Times New Roman" w:hAnsi="Times New Roman" w:cs="Times New Roman"/>
          <w:spacing w:val="9"/>
          <w:w w:val="95"/>
          <w:sz w:val="28"/>
          <w:szCs w:val="28"/>
        </w:rPr>
        <w:t xml:space="preserve"> </w:t>
      </w:r>
      <w:r w:rsidRPr="00E93F56">
        <w:rPr>
          <w:rFonts w:ascii="Times New Roman" w:hAnsi="Times New Roman" w:cs="Times New Roman"/>
          <w:w w:val="95"/>
          <w:sz w:val="28"/>
          <w:szCs w:val="28"/>
        </w:rPr>
        <w:t>-</w:t>
      </w:r>
      <w:r w:rsidRPr="00E93F56">
        <w:rPr>
          <w:rFonts w:ascii="Times New Roman" w:hAnsi="Times New Roman" w:cs="Times New Roman"/>
          <w:spacing w:val="-5"/>
          <w:w w:val="95"/>
          <w:sz w:val="28"/>
          <w:szCs w:val="28"/>
        </w:rPr>
        <w:t xml:space="preserve"> </w:t>
      </w:r>
      <w:r w:rsidRPr="00E93F56">
        <w:rPr>
          <w:rFonts w:ascii="Times New Roman" w:hAnsi="Times New Roman" w:cs="Times New Roman"/>
          <w:w w:val="95"/>
          <w:sz w:val="28"/>
          <w:szCs w:val="28"/>
        </w:rPr>
        <w:t>62c.</w:t>
      </w:r>
    </w:p>
    <w:p w14:paraId="4412758A" w14:textId="77777777" w:rsidR="00020931" w:rsidRPr="00E93F56" w:rsidRDefault="00020931" w:rsidP="00E93F56">
      <w:pPr>
        <w:tabs>
          <w:tab w:val="left" w:pos="426"/>
        </w:tabs>
        <w:spacing w:after="0" w:line="240" w:lineRule="auto"/>
        <w:jc w:val="both"/>
        <w:rPr>
          <w:rFonts w:ascii="Times New Roman" w:hAnsi="Times New Roman" w:cs="Times New Roman"/>
          <w:b/>
          <w:sz w:val="28"/>
          <w:szCs w:val="28"/>
        </w:rPr>
      </w:pPr>
    </w:p>
    <w:sectPr w:rsidR="00020931" w:rsidRPr="00E93F56" w:rsidSect="009C62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82E"/>
    <w:multiLevelType w:val="hybridMultilevel"/>
    <w:tmpl w:val="41722EF6"/>
    <w:lvl w:ilvl="0" w:tplc="F86037D4">
      <w:start w:val="1"/>
      <w:numFmt w:val="decimal"/>
      <w:lvlText w:val="%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42E1A48"/>
    <w:multiLevelType w:val="hybridMultilevel"/>
    <w:tmpl w:val="C1A4515A"/>
    <w:lvl w:ilvl="0" w:tplc="3F88D368">
      <w:start w:val="1"/>
      <w:numFmt w:val="decimal"/>
      <w:lvlText w:val="%1."/>
      <w:lvlJc w:val="left"/>
      <w:pPr>
        <w:ind w:left="121" w:hanging="399"/>
      </w:pPr>
      <w:rPr>
        <w:rFonts w:ascii="Times New Roman" w:eastAsia="Times New Roman" w:hAnsi="Times New Roman" w:cs="Times New Roman" w:hint="default"/>
        <w:w w:val="104"/>
        <w:sz w:val="25"/>
        <w:szCs w:val="25"/>
        <w:lang w:val="ru-RU" w:eastAsia="en-US" w:bidi="ar-SA"/>
      </w:rPr>
    </w:lvl>
    <w:lvl w:ilvl="1" w:tplc="D264D1DA">
      <w:start w:val="1"/>
      <w:numFmt w:val="decimal"/>
      <w:lvlText w:val="%2."/>
      <w:lvlJc w:val="left"/>
      <w:pPr>
        <w:ind w:left="126" w:hanging="294"/>
      </w:pPr>
      <w:rPr>
        <w:rFonts w:ascii="Times New Roman" w:eastAsia="Times New Roman" w:hAnsi="Times New Roman" w:cs="Times New Roman" w:hint="default"/>
        <w:w w:val="104"/>
        <w:sz w:val="25"/>
        <w:szCs w:val="25"/>
        <w:lang w:val="ru-RU" w:eastAsia="en-US" w:bidi="ar-SA"/>
      </w:rPr>
    </w:lvl>
    <w:lvl w:ilvl="2" w:tplc="5658F248">
      <w:numFmt w:val="bullet"/>
      <w:lvlText w:val="•"/>
      <w:lvlJc w:val="left"/>
      <w:pPr>
        <w:ind w:left="2185" w:hanging="294"/>
      </w:pPr>
      <w:rPr>
        <w:lang w:val="ru-RU" w:eastAsia="en-US" w:bidi="ar-SA"/>
      </w:rPr>
    </w:lvl>
    <w:lvl w:ilvl="3" w:tplc="5D04FF84">
      <w:numFmt w:val="bullet"/>
      <w:lvlText w:val="•"/>
      <w:lvlJc w:val="left"/>
      <w:pPr>
        <w:ind w:left="3218" w:hanging="294"/>
      </w:pPr>
      <w:rPr>
        <w:lang w:val="ru-RU" w:eastAsia="en-US" w:bidi="ar-SA"/>
      </w:rPr>
    </w:lvl>
    <w:lvl w:ilvl="4" w:tplc="EFCCE406">
      <w:numFmt w:val="bullet"/>
      <w:lvlText w:val="•"/>
      <w:lvlJc w:val="left"/>
      <w:pPr>
        <w:ind w:left="4251" w:hanging="294"/>
      </w:pPr>
      <w:rPr>
        <w:lang w:val="ru-RU" w:eastAsia="en-US" w:bidi="ar-SA"/>
      </w:rPr>
    </w:lvl>
    <w:lvl w:ilvl="5" w:tplc="5386A022">
      <w:numFmt w:val="bullet"/>
      <w:lvlText w:val="•"/>
      <w:lvlJc w:val="left"/>
      <w:pPr>
        <w:ind w:left="5284" w:hanging="294"/>
      </w:pPr>
      <w:rPr>
        <w:lang w:val="ru-RU" w:eastAsia="en-US" w:bidi="ar-SA"/>
      </w:rPr>
    </w:lvl>
    <w:lvl w:ilvl="6" w:tplc="CE7C1D9A">
      <w:numFmt w:val="bullet"/>
      <w:lvlText w:val="•"/>
      <w:lvlJc w:val="left"/>
      <w:pPr>
        <w:ind w:left="6316" w:hanging="294"/>
      </w:pPr>
      <w:rPr>
        <w:lang w:val="ru-RU" w:eastAsia="en-US" w:bidi="ar-SA"/>
      </w:rPr>
    </w:lvl>
    <w:lvl w:ilvl="7" w:tplc="200CF11C">
      <w:numFmt w:val="bullet"/>
      <w:lvlText w:val="•"/>
      <w:lvlJc w:val="left"/>
      <w:pPr>
        <w:ind w:left="7349" w:hanging="294"/>
      </w:pPr>
      <w:rPr>
        <w:lang w:val="ru-RU" w:eastAsia="en-US" w:bidi="ar-SA"/>
      </w:rPr>
    </w:lvl>
    <w:lvl w:ilvl="8" w:tplc="59AC8BD8">
      <w:numFmt w:val="bullet"/>
      <w:lvlText w:val="•"/>
      <w:lvlJc w:val="left"/>
      <w:pPr>
        <w:ind w:left="8382" w:hanging="294"/>
      </w:pPr>
      <w:rPr>
        <w:lang w:val="ru-RU" w:eastAsia="en-US" w:bidi="ar-SA"/>
      </w:rPr>
    </w:lvl>
  </w:abstractNum>
  <w:abstractNum w:abstractNumId="2">
    <w:nsid w:val="0B5D2FCB"/>
    <w:multiLevelType w:val="hybridMultilevel"/>
    <w:tmpl w:val="64FEC6C6"/>
    <w:lvl w:ilvl="0" w:tplc="8BC6A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A59EA"/>
    <w:multiLevelType w:val="hybridMultilevel"/>
    <w:tmpl w:val="B07ADAF2"/>
    <w:lvl w:ilvl="0" w:tplc="50AC5C6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0D57158"/>
    <w:multiLevelType w:val="hybridMultilevel"/>
    <w:tmpl w:val="9AE6F73A"/>
    <w:lvl w:ilvl="0" w:tplc="0694D8A4">
      <w:start w:val="1"/>
      <w:numFmt w:val="decimal"/>
      <w:lvlText w:val="%1."/>
      <w:lvlJc w:val="left"/>
      <w:pPr>
        <w:ind w:left="786" w:hanging="360"/>
      </w:pPr>
      <w:rPr>
        <w:rFonts w:ascii="Times New Roman" w:eastAsiaTheme="minorHAnsi"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48A1EFF"/>
    <w:multiLevelType w:val="hybridMultilevel"/>
    <w:tmpl w:val="5CF808AA"/>
    <w:lvl w:ilvl="0" w:tplc="619E784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5FA3B3E"/>
    <w:multiLevelType w:val="hybridMultilevel"/>
    <w:tmpl w:val="9D902A2A"/>
    <w:lvl w:ilvl="0" w:tplc="156C31AA">
      <w:start w:val="1"/>
      <w:numFmt w:val="decimal"/>
      <w:lvlText w:val="%1."/>
      <w:lvlJc w:val="left"/>
      <w:pPr>
        <w:ind w:left="1855" w:hanging="360"/>
      </w:pPr>
      <w:rPr>
        <w:rFonts w:ascii="Times New Roman" w:hAnsi="Times New Roman" w:cs="Times New Roman" w:hint="default"/>
        <w:b w:val="0"/>
        <w:sz w:val="24"/>
        <w:szCs w:val="24"/>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7">
    <w:nsid w:val="20022CA9"/>
    <w:multiLevelType w:val="hybridMultilevel"/>
    <w:tmpl w:val="D8A0EA6C"/>
    <w:lvl w:ilvl="0" w:tplc="B4B293CE">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88F31D5"/>
    <w:multiLevelType w:val="hybridMultilevel"/>
    <w:tmpl w:val="B43A8A66"/>
    <w:lvl w:ilvl="0" w:tplc="A036DFA0">
      <w:start w:val="3"/>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2C631738"/>
    <w:multiLevelType w:val="hybridMultilevel"/>
    <w:tmpl w:val="B126A7C4"/>
    <w:lvl w:ilvl="0" w:tplc="69B22F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0747CFC"/>
    <w:multiLevelType w:val="hybridMultilevel"/>
    <w:tmpl w:val="92AC3AF8"/>
    <w:lvl w:ilvl="0" w:tplc="8A02FB84">
      <w:start w:val="1"/>
      <w:numFmt w:val="decimal"/>
      <w:lvlText w:val="%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2CF741C"/>
    <w:multiLevelType w:val="hybridMultilevel"/>
    <w:tmpl w:val="3C52819C"/>
    <w:lvl w:ilvl="0" w:tplc="0694D8A4">
      <w:start w:val="1"/>
      <w:numFmt w:val="decimal"/>
      <w:lvlText w:val="%1."/>
      <w:lvlJc w:val="left"/>
      <w:pPr>
        <w:ind w:left="786"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4C66D6"/>
    <w:multiLevelType w:val="hybridMultilevel"/>
    <w:tmpl w:val="249CC726"/>
    <w:lvl w:ilvl="0" w:tplc="1CA2C6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9"/>
  </w:num>
  <w:num w:numId="3">
    <w:abstractNumId w:val="2"/>
  </w:num>
  <w:num w:numId="4">
    <w:abstractNumId w:val="8"/>
  </w:num>
  <w:num w:numId="5">
    <w:abstractNumId w:val="7"/>
  </w:num>
  <w:num w:numId="6">
    <w:abstractNumId w:val="0"/>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5"/>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33"/>
    <w:rsid w:val="0001310C"/>
    <w:rsid w:val="00020931"/>
    <w:rsid w:val="000A4811"/>
    <w:rsid w:val="00132B8A"/>
    <w:rsid w:val="001B5666"/>
    <w:rsid w:val="002429D5"/>
    <w:rsid w:val="00274E5C"/>
    <w:rsid w:val="0027644F"/>
    <w:rsid w:val="002C1BB3"/>
    <w:rsid w:val="003C1021"/>
    <w:rsid w:val="003F4DA7"/>
    <w:rsid w:val="00452C0C"/>
    <w:rsid w:val="00462C87"/>
    <w:rsid w:val="00486447"/>
    <w:rsid w:val="004B464B"/>
    <w:rsid w:val="004B6E79"/>
    <w:rsid w:val="004D0AE5"/>
    <w:rsid w:val="005A04E5"/>
    <w:rsid w:val="005A6D66"/>
    <w:rsid w:val="005D68B8"/>
    <w:rsid w:val="006921F0"/>
    <w:rsid w:val="006B52AE"/>
    <w:rsid w:val="00711454"/>
    <w:rsid w:val="007840F2"/>
    <w:rsid w:val="007B7C2B"/>
    <w:rsid w:val="008B154D"/>
    <w:rsid w:val="008D638E"/>
    <w:rsid w:val="009268F0"/>
    <w:rsid w:val="00937AF8"/>
    <w:rsid w:val="00963A05"/>
    <w:rsid w:val="00967CE1"/>
    <w:rsid w:val="009C6207"/>
    <w:rsid w:val="00A31165"/>
    <w:rsid w:val="00A57AB6"/>
    <w:rsid w:val="00A9385B"/>
    <w:rsid w:val="00B25EFC"/>
    <w:rsid w:val="00B40C3E"/>
    <w:rsid w:val="00B814CC"/>
    <w:rsid w:val="00BB4709"/>
    <w:rsid w:val="00BF6933"/>
    <w:rsid w:val="00D53789"/>
    <w:rsid w:val="00DF27EA"/>
    <w:rsid w:val="00E12C59"/>
    <w:rsid w:val="00E22451"/>
    <w:rsid w:val="00E234C8"/>
    <w:rsid w:val="00E66CDC"/>
    <w:rsid w:val="00E91A10"/>
    <w:rsid w:val="00E93F56"/>
    <w:rsid w:val="00F16588"/>
    <w:rsid w:val="00F8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6921F0"/>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4">
    <w:name w:val="Основной текст Знак"/>
    <w:basedOn w:val="a0"/>
    <w:link w:val="a3"/>
    <w:uiPriority w:val="1"/>
    <w:rsid w:val="006921F0"/>
    <w:rPr>
      <w:rFonts w:ascii="Times New Roman" w:eastAsia="Times New Roman" w:hAnsi="Times New Roman" w:cs="Times New Roman"/>
      <w:sz w:val="25"/>
      <w:szCs w:val="25"/>
    </w:rPr>
  </w:style>
  <w:style w:type="paragraph" w:styleId="a5">
    <w:name w:val="List Paragraph"/>
    <w:basedOn w:val="a"/>
    <w:uiPriority w:val="1"/>
    <w:qFormat/>
    <w:rsid w:val="00E91A10"/>
    <w:pPr>
      <w:ind w:left="720"/>
      <w:contextualSpacing/>
    </w:pPr>
  </w:style>
  <w:style w:type="paragraph" w:styleId="a6">
    <w:name w:val="Balloon Text"/>
    <w:basedOn w:val="a"/>
    <w:link w:val="a7"/>
    <w:uiPriority w:val="99"/>
    <w:semiHidden/>
    <w:unhideWhenUsed/>
    <w:rsid w:val="009268F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68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6921F0"/>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4">
    <w:name w:val="Основной текст Знак"/>
    <w:basedOn w:val="a0"/>
    <w:link w:val="a3"/>
    <w:uiPriority w:val="1"/>
    <w:rsid w:val="006921F0"/>
    <w:rPr>
      <w:rFonts w:ascii="Times New Roman" w:eastAsia="Times New Roman" w:hAnsi="Times New Roman" w:cs="Times New Roman"/>
      <w:sz w:val="25"/>
      <w:szCs w:val="25"/>
    </w:rPr>
  </w:style>
  <w:style w:type="paragraph" w:styleId="a5">
    <w:name w:val="List Paragraph"/>
    <w:basedOn w:val="a"/>
    <w:uiPriority w:val="1"/>
    <w:qFormat/>
    <w:rsid w:val="00E91A10"/>
    <w:pPr>
      <w:ind w:left="720"/>
      <w:contextualSpacing/>
    </w:pPr>
  </w:style>
  <w:style w:type="paragraph" w:styleId="a6">
    <w:name w:val="Balloon Text"/>
    <w:basedOn w:val="a"/>
    <w:link w:val="a7"/>
    <w:uiPriority w:val="99"/>
    <w:semiHidden/>
    <w:unhideWhenUsed/>
    <w:rsid w:val="009268F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6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8005">
      <w:bodyDiv w:val="1"/>
      <w:marLeft w:val="0"/>
      <w:marRight w:val="0"/>
      <w:marTop w:val="0"/>
      <w:marBottom w:val="0"/>
      <w:divBdr>
        <w:top w:val="none" w:sz="0" w:space="0" w:color="auto"/>
        <w:left w:val="none" w:sz="0" w:space="0" w:color="auto"/>
        <w:bottom w:val="none" w:sz="0" w:space="0" w:color="auto"/>
        <w:right w:val="none" w:sz="0" w:space="0" w:color="auto"/>
      </w:divBdr>
    </w:div>
    <w:div w:id="91556255">
      <w:bodyDiv w:val="1"/>
      <w:marLeft w:val="0"/>
      <w:marRight w:val="0"/>
      <w:marTop w:val="0"/>
      <w:marBottom w:val="0"/>
      <w:divBdr>
        <w:top w:val="none" w:sz="0" w:space="0" w:color="auto"/>
        <w:left w:val="none" w:sz="0" w:space="0" w:color="auto"/>
        <w:bottom w:val="none" w:sz="0" w:space="0" w:color="auto"/>
        <w:right w:val="none" w:sz="0" w:space="0" w:color="auto"/>
      </w:divBdr>
    </w:div>
    <w:div w:id="196695849">
      <w:bodyDiv w:val="1"/>
      <w:marLeft w:val="0"/>
      <w:marRight w:val="0"/>
      <w:marTop w:val="0"/>
      <w:marBottom w:val="0"/>
      <w:divBdr>
        <w:top w:val="none" w:sz="0" w:space="0" w:color="auto"/>
        <w:left w:val="none" w:sz="0" w:space="0" w:color="auto"/>
        <w:bottom w:val="none" w:sz="0" w:space="0" w:color="auto"/>
        <w:right w:val="none" w:sz="0" w:space="0" w:color="auto"/>
      </w:divBdr>
    </w:div>
    <w:div w:id="205261732">
      <w:bodyDiv w:val="1"/>
      <w:marLeft w:val="0"/>
      <w:marRight w:val="0"/>
      <w:marTop w:val="0"/>
      <w:marBottom w:val="0"/>
      <w:divBdr>
        <w:top w:val="none" w:sz="0" w:space="0" w:color="auto"/>
        <w:left w:val="none" w:sz="0" w:space="0" w:color="auto"/>
        <w:bottom w:val="none" w:sz="0" w:space="0" w:color="auto"/>
        <w:right w:val="none" w:sz="0" w:space="0" w:color="auto"/>
      </w:divBdr>
    </w:div>
    <w:div w:id="214782813">
      <w:bodyDiv w:val="1"/>
      <w:marLeft w:val="0"/>
      <w:marRight w:val="0"/>
      <w:marTop w:val="0"/>
      <w:marBottom w:val="0"/>
      <w:divBdr>
        <w:top w:val="none" w:sz="0" w:space="0" w:color="auto"/>
        <w:left w:val="none" w:sz="0" w:space="0" w:color="auto"/>
        <w:bottom w:val="none" w:sz="0" w:space="0" w:color="auto"/>
        <w:right w:val="none" w:sz="0" w:space="0" w:color="auto"/>
      </w:divBdr>
    </w:div>
    <w:div w:id="235169904">
      <w:bodyDiv w:val="1"/>
      <w:marLeft w:val="0"/>
      <w:marRight w:val="0"/>
      <w:marTop w:val="0"/>
      <w:marBottom w:val="0"/>
      <w:divBdr>
        <w:top w:val="none" w:sz="0" w:space="0" w:color="auto"/>
        <w:left w:val="none" w:sz="0" w:space="0" w:color="auto"/>
        <w:bottom w:val="none" w:sz="0" w:space="0" w:color="auto"/>
        <w:right w:val="none" w:sz="0" w:space="0" w:color="auto"/>
      </w:divBdr>
    </w:div>
    <w:div w:id="289944725">
      <w:bodyDiv w:val="1"/>
      <w:marLeft w:val="0"/>
      <w:marRight w:val="0"/>
      <w:marTop w:val="0"/>
      <w:marBottom w:val="0"/>
      <w:divBdr>
        <w:top w:val="none" w:sz="0" w:space="0" w:color="auto"/>
        <w:left w:val="none" w:sz="0" w:space="0" w:color="auto"/>
        <w:bottom w:val="none" w:sz="0" w:space="0" w:color="auto"/>
        <w:right w:val="none" w:sz="0" w:space="0" w:color="auto"/>
      </w:divBdr>
    </w:div>
    <w:div w:id="421099189">
      <w:bodyDiv w:val="1"/>
      <w:marLeft w:val="0"/>
      <w:marRight w:val="0"/>
      <w:marTop w:val="0"/>
      <w:marBottom w:val="0"/>
      <w:divBdr>
        <w:top w:val="none" w:sz="0" w:space="0" w:color="auto"/>
        <w:left w:val="none" w:sz="0" w:space="0" w:color="auto"/>
        <w:bottom w:val="none" w:sz="0" w:space="0" w:color="auto"/>
        <w:right w:val="none" w:sz="0" w:space="0" w:color="auto"/>
      </w:divBdr>
    </w:div>
    <w:div w:id="627780362">
      <w:bodyDiv w:val="1"/>
      <w:marLeft w:val="0"/>
      <w:marRight w:val="0"/>
      <w:marTop w:val="0"/>
      <w:marBottom w:val="0"/>
      <w:divBdr>
        <w:top w:val="none" w:sz="0" w:space="0" w:color="auto"/>
        <w:left w:val="none" w:sz="0" w:space="0" w:color="auto"/>
        <w:bottom w:val="none" w:sz="0" w:space="0" w:color="auto"/>
        <w:right w:val="none" w:sz="0" w:space="0" w:color="auto"/>
      </w:divBdr>
    </w:div>
    <w:div w:id="685711572">
      <w:bodyDiv w:val="1"/>
      <w:marLeft w:val="0"/>
      <w:marRight w:val="0"/>
      <w:marTop w:val="0"/>
      <w:marBottom w:val="0"/>
      <w:divBdr>
        <w:top w:val="none" w:sz="0" w:space="0" w:color="auto"/>
        <w:left w:val="none" w:sz="0" w:space="0" w:color="auto"/>
        <w:bottom w:val="none" w:sz="0" w:space="0" w:color="auto"/>
        <w:right w:val="none" w:sz="0" w:space="0" w:color="auto"/>
      </w:divBdr>
    </w:div>
    <w:div w:id="796874256">
      <w:bodyDiv w:val="1"/>
      <w:marLeft w:val="0"/>
      <w:marRight w:val="0"/>
      <w:marTop w:val="0"/>
      <w:marBottom w:val="0"/>
      <w:divBdr>
        <w:top w:val="none" w:sz="0" w:space="0" w:color="auto"/>
        <w:left w:val="none" w:sz="0" w:space="0" w:color="auto"/>
        <w:bottom w:val="none" w:sz="0" w:space="0" w:color="auto"/>
        <w:right w:val="none" w:sz="0" w:space="0" w:color="auto"/>
      </w:divBdr>
    </w:div>
    <w:div w:id="1112356887">
      <w:bodyDiv w:val="1"/>
      <w:marLeft w:val="0"/>
      <w:marRight w:val="0"/>
      <w:marTop w:val="0"/>
      <w:marBottom w:val="0"/>
      <w:divBdr>
        <w:top w:val="none" w:sz="0" w:space="0" w:color="auto"/>
        <w:left w:val="none" w:sz="0" w:space="0" w:color="auto"/>
        <w:bottom w:val="none" w:sz="0" w:space="0" w:color="auto"/>
        <w:right w:val="none" w:sz="0" w:space="0" w:color="auto"/>
      </w:divBdr>
    </w:div>
    <w:div w:id="1154105026">
      <w:bodyDiv w:val="1"/>
      <w:marLeft w:val="0"/>
      <w:marRight w:val="0"/>
      <w:marTop w:val="0"/>
      <w:marBottom w:val="0"/>
      <w:divBdr>
        <w:top w:val="none" w:sz="0" w:space="0" w:color="auto"/>
        <w:left w:val="none" w:sz="0" w:space="0" w:color="auto"/>
        <w:bottom w:val="none" w:sz="0" w:space="0" w:color="auto"/>
        <w:right w:val="none" w:sz="0" w:space="0" w:color="auto"/>
      </w:divBdr>
    </w:div>
    <w:div w:id="1185972197">
      <w:bodyDiv w:val="1"/>
      <w:marLeft w:val="0"/>
      <w:marRight w:val="0"/>
      <w:marTop w:val="0"/>
      <w:marBottom w:val="0"/>
      <w:divBdr>
        <w:top w:val="none" w:sz="0" w:space="0" w:color="auto"/>
        <w:left w:val="none" w:sz="0" w:space="0" w:color="auto"/>
        <w:bottom w:val="none" w:sz="0" w:space="0" w:color="auto"/>
        <w:right w:val="none" w:sz="0" w:space="0" w:color="auto"/>
      </w:divBdr>
    </w:div>
    <w:div w:id="1290435653">
      <w:bodyDiv w:val="1"/>
      <w:marLeft w:val="0"/>
      <w:marRight w:val="0"/>
      <w:marTop w:val="0"/>
      <w:marBottom w:val="0"/>
      <w:divBdr>
        <w:top w:val="none" w:sz="0" w:space="0" w:color="auto"/>
        <w:left w:val="none" w:sz="0" w:space="0" w:color="auto"/>
        <w:bottom w:val="none" w:sz="0" w:space="0" w:color="auto"/>
        <w:right w:val="none" w:sz="0" w:space="0" w:color="auto"/>
      </w:divBdr>
    </w:div>
    <w:div w:id="1454789897">
      <w:bodyDiv w:val="1"/>
      <w:marLeft w:val="0"/>
      <w:marRight w:val="0"/>
      <w:marTop w:val="0"/>
      <w:marBottom w:val="0"/>
      <w:divBdr>
        <w:top w:val="none" w:sz="0" w:space="0" w:color="auto"/>
        <w:left w:val="none" w:sz="0" w:space="0" w:color="auto"/>
        <w:bottom w:val="none" w:sz="0" w:space="0" w:color="auto"/>
        <w:right w:val="none" w:sz="0" w:space="0" w:color="auto"/>
      </w:divBdr>
    </w:div>
    <w:div w:id="1531995584">
      <w:bodyDiv w:val="1"/>
      <w:marLeft w:val="0"/>
      <w:marRight w:val="0"/>
      <w:marTop w:val="0"/>
      <w:marBottom w:val="0"/>
      <w:divBdr>
        <w:top w:val="none" w:sz="0" w:space="0" w:color="auto"/>
        <w:left w:val="none" w:sz="0" w:space="0" w:color="auto"/>
        <w:bottom w:val="none" w:sz="0" w:space="0" w:color="auto"/>
        <w:right w:val="none" w:sz="0" w:space="0" w:color="auto"/>
      </w:divBdr>
    </w:div>
    <w:div w:id="1789664513">
      <w:bodyDiv w:val="1"/>
      <w:marLeft w:val="0"/>
      <w:marRight w:val="0"/>
      <w:marTop w:val="0"/>
      <w:marBottom w:val="0"/>
      <w:divBdr>
        <w:top w:val="none" w:sz="0" w:space="0" w:color="auto"/>
        <w:left w:val="none" w:sz="0" w:space="0" w:color="auto"/>
        <w:bottom w:val="none" w:sz="0" w:space="0" w:color="auto"/>
        <w:right w:val="none" w:sz="0" w:space="0" w:color="auto"/>
      </w:divBdr>
    </w:div>
    <w:div w:id="19672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E4F5BB-5957-49D2-A330-B2812B5B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User_02</cp:lastModifiedBy>
  <cp:revision>4</cp:revision>
  <cp:lastPrinted>2024-06-21T11:32:00Z</cp:lastPrinted>
  <dcterms:created xsi:type="dcterms:W3CDTF">2024-06-12T11:32:00Z</dcterms:created>
  <dcterms:modified xsi:type="dcterms:W3CDTF">2024-06-21T11:34:00Z</dcterms:modified>
</cp:coreProperties>
</file>